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64" w:rsidRDefault="009A60A0" w:rsidP="001F066D">
      <w:pPr>
        <w:jc w:val="center"/>
        <w:rPr>
          <w:b/>
        </w:rPr>
      </w:pPr>
      <w:r>
        <w:rPr>
          <w:b/>
        </w:rPr>
        <w:t>DANG</w:t>
      </w:r>
      <w:r w:rsidR="001F066D" w:rsidRPr="000D6D4A">
        <w:rPr>
          <w:b/>
        </w:rPr>
        <w:t xml:space="preserve"> SÁNH KIẾN </w:t>
      </w:r>
      <w:r>
        <w:rPr>
          <w:b/>
        </w:rPr>
        <w:t xml:space="preserve">CẤP CƠ SỞ ĐƯỢC CÔNG NHẬN </w:t>
      </w:r>
      <w:r w:rsidR="001F066D" w:rsidRPr="000D6D4A">
        <w:rPr>
          <w:b/>
        </w:rPr>
        <w:t>NĂM 2021</w:t>
      </w:r>
    </w:p>
    <w:p w:rsidR="006E0D6C" w:rsidRPr="006E0D6C" w:rsidRDefault="006E0D6C" w:rsidP="001F066D">
      <w:pPr>
        <w:jc w:val="center"/>
        <w:rPr>
          <w:i/>
        </w:rPr>
      </w:pPr>
      <w:r w:rsidRPr="006E0D6C">
        <w:rPr>
          <w:i/>
        </w:rPr>
        <w:t xml:space="preserve">( </w:t>
      </w:r>
      <w:proofErr w:type="spellStart"/>
      <w:r w:rsidRPr="006E0D6C">
        <w:rPr>
          <w:i/>
        </w:rPr>
        <w:t>Kèm</w:t>
      </w:r>
      <w:proofErr w:type="spellEnd"/>
      <w:r w:rsidRPr="006E0D6C">
        <w:rPr>
          <w:i/>
        </w:rPr>
        <w:t xml:space="preserve"> </w:t>
      </w:r>
      <w:proofErr w:type="spellStart"/>
      <w:r w:rsidRPr="006E0D6C">
        <w:rPr>
          <w:i/>
        </w:rPr>
        <w:t>theo</w:t>
      </w:r>
      <w:proofErr w:type="spellEnd"/>
      <w:r w:rsidRPr="006E0D6C">
        <w:rPr>
          <w:i/>
        </w:rPr>
        <w:t xml:space="preserve"> </w:t>
      </w:r>
      <w:proofErr w:type="spellStart"/>
      <w:r w:rsidRPr="006E0D6C">
        <w:rPr>
          <w:i/>
        </w:rPr>
        <w:t>Quyết</w:t>
      </w:r>
      <w:proofErr w:type="spellEnd"/>
      <w:r w:rsidRPr="006E0D6C">
        <w:rPr>
          <w:i/>
        </w:rPr>
        <w:t xml:space="preserve"> </w:t>
      </w:r>
      <w:proofErr w:type="spellStart"/>
      <w:r w:rsidRPr="006E0D6C">
        <w:rPr>
          <w:i/>
        </w:rPr>
        <w:t>định</w:t>
      </w:r>
      <w:proofErr w:type="spellEnd"/>
      <w:r w:rsidRPr="006E0D6C">
        <w:rPr>
          <w:i/>
        </w:rPr>
        <w:t xml:space="preserve"> </w:t>
      </w:r>
      <w:proofErr w:type="spellStart"/>
      <w:r w:rsidRPr="006E0D6C">
        <w:rPr>
          <w:i/>
        </w:rPr>
        <w:t>số</w:t>
      </w:r>
      <w:proofErr w:type="spellEnd"/>
      <w:r>
        <w:rPr>
          <w:i/>
        </w:rPr>
        <w:t xml:space="preserve">  </w:t>
      </w:r>
      <w:r w:rsidR="00DF4947">
        <w:rPr>
          <w:i/>
        </w:rPr>
        <w:t>311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/QĐ-STN&amp;MT, </w:t>
      </w:r>
      <w:r w:rsidRPr="006E0D6C">
        <w:rPr>
          <w:i/>
        </w:rPr>
        <w:t xml:space="preserve"> </w:t>
      </w:r>
      <w:proofErr w:type="spellStart"/>
      <w:r w:rsidRPr="006E0D6C">
        <w:rPr>
          <w:i/>
        </w:rPr>
        <w:t>ngày</w:t>
      </w:r>
      <w:proofErr w:type="spellEnd"/>
      <w:r w:rsidRPr="006E0D6C">
        <w:rPr>
          <w:i/>
        </w:rPr>
        <w:t xml:space="preserve">   </w:t>
      </w:r>
      <w:r w:rsidR="00DF4947">
        <w:rPr>
          <w:i/>
        </w:rPr>
        <w:t xml:space="preserve">10 </w:t>
      </w:r>
      <w:r w:rsidRPr="006E0D6C">
        <w:rPr>
          <w:i/>
        </w:rPr>
        <w:t xml:space="preserve"> </w:t>
      </w:r>
      <w:proofErr w:type="spellStart"/>
      <w:r w:rsidRPr="006E0D6C">
        <w:rPr>
          <w:i/>
        </w:rPr>
        <w:t>tháng</w:t>
      </w:r>
      <w:proofErr w:type="spellEnd"/>
      <w:r w:rsidRPr="006E0D6C">
        <w:rPr>
          <w:i/>
        </w:rPr>
        <w:t xml:space="preserve"> 11 </w:t>
      </w:r>
      <w:proofErr w:type="spellStart"/>
      <w:r w:rsidRPr="006E0D6C">
        <w:rPr>
          <w:i/>
        </w:rPr>
        <w:t>năm</w:t>
      </w:r>
      <w:proofErr w:type="spellEnd"/>
      <w:r w:rsidRPr="006E0D6C">
        <w:rPr>
          <w:i/>
        </w:rPr>
        <w:t xml:space="preserve"> 2021</w:t>
      </w:r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nguyên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Nam)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65"/>
        <w:gridCol w:w="1618"/>
        <w:gridCol w:w="3965"/>
        <w:gridCol w:w="2724"/>
        <w:gridCol w:w="845"/>
      </w:tblGrid>
      <w:tr w:rsidR="00D94189" w:rsidRPr="001F066D" w:rsidTr="006E0D6C">
        <w:tc>
          <w:tcPr>
            <w:tcW w:w="765" w:type="dxa"/>
          </w:tcPr>
          <w:p w:rsidR="000D6D4A" w:rsidRDefault="000D6D4A" w:rsidP="00816D64">
            <w:pPr>
              <w:jc w:val="center"/>
              <w:rPr>
                <w:b/>
                <w:szCs w:val="26"/>
              </w:rPr>
            </w:pPr>
          </w:p>
          <w:p w:rsidR="00816D64" w:rsidRPr="001F066D" w:rsidRDefault="00816D64" w:rsidP="00816D64">
            <w:pPr>
              <w:jc w:val="center"/>
              <w:rPr>
                <w:b/>
                <w:szCs w:val="26"/>
              </w:rPr>
            </w:pPr>
            <w:r w:rsidRPr="001F066D">
              <w:rPr>
                <w:b/>
                <w:szCs w:val="26"/>
              </w:rPr>
              <w:t>STT</w:t>
            </w:r>
          </w:p>
        </w:tc>
        <w:tc>
          <w:tcPr>
            <w:tcW w:w="1618" w:type="dxa"/>
          </w:tcPr>
          <w:p w:rsidR="000D6D4A" w:rsidRDefault="000D6D4A" w:rsidP="00816D64">
            <w:pPr>
              <w:jc w:val="center"/>
              <w:rPr>
                <w:b/>
                <w:szCs w:val="26"/>
              </w:rPr>
            </w:pPr>
          </w:p>
          <w:p w:rsidR="00816D64" w:rsidRPr="001F066D" w:rsidRDefault="00816D64" w:rsidP="00816D64">
            <w:pPr>
              <w:jc w:val="center"/>
              <w:rPr>
                <w:b/>
                <w:szCs w:val="26"/>
              </w:rPr>
            </w:pPr>
            <w:proofErr w:type="spellStart"/>
            <w:r w:rsidRPr="001F066D">
              <w:rPr>
                <w:b/>
                <w:szCs w:val="26"/>
              </w:rPr>
              <w:t>Đơn</w:t>
            </w:r>
            <w:proofErr w:type="spellEnd"/>
            <w:r w:rsidRPr="001F066D">
              <w:rPr>
                <w:b/>
                <w:szCs w:val="26"/>
              </w:rPr>
              <w:t xml:space="preserve"> </w:t>
            </w:r>
            <w:proofErr w:type="spellStart"/>
            <w:r w:rsidRPr="001F066D">
              <w:rPr>
                <w:b/>
                <w:szCs w:val="26"/>
              </w:rPr>
              <w:t>vị</w:t>
            </w:r>
            <w:proofErr w:type="spellEnd"/>
            <w:r w:rsidR="001F066D" w:rsidRPr="001F066D">
              <w:rPr>
                <w:b/>
                <w:szCs w:val="26"/>
              </w:rPr>
              <w:t xml:space="preserve"> </w:t>
            </w:r>
            <w:proofErr w:type="spellStart"/>
            <w:r w:rsidR="009A60A0">
              <w:rPr>
                <w:b/>
                <w:szCs w:val="26"/>
              </w:rPr>
              <w:t>chủ</w:t>
            </w:r>
            <w:proofErr w:type="spellEnd"/>
            <w:r w:rsidR="009A60A0">
              <w:rPr>
                <w:b/>
                <w:szCs w:val="26"/>
              </w:rPr>
              <w:t xml:space="preserve"> </w:t>
            </w:r>
            <w:proofErr w:type="spellStart"/>
            <w:r w:rsidR="009A60A0">
              <w:rPr>
                <w:b/>
                <w:szCs w:val="26"/>
              </w:rPr>
              <w:t>trì</w:t>
            </w:r>
            <w:proofErr w:type="spellEnd"/>
            <w:r w:rsidR="009A60A0">
              <w:rPr>
                <w:b/>
                <w:szCs w:val="26"/>
              </w:rPr>
              <w:t xml:space="preserve">, </w:t>
            </w:r>
            <w:proofErr w:type="spellStart"/>
            <w:r w:rsidR="001F066D" w:rsidRPr="001F066D">
              <w:rPr>
                <w:b/>
                <w:szCs w:val="26"/>
              </w:rPr>
              <w:t>thực</w:t>
            </w:r>
            <w:proofErr w:type="spellEnd"/>
            <w:r w:rsidR="001F066D" w:rsidRPr="001F066D">
              <w:rPr>
                <w:b/>
                <w:szCs w:val="26"/>
              </w:rPr>
              <w:t xml:space="preserve"> </w:t>
            </w:r>
            <w:proofErr w:type="spellStart"/>
            <w:r w:rsidR="001F066D" w:rsidRPr="001F066D">
              <w:rPr>
                <w:b/>
                <w:szCs w:val="26"/>
              </w:rPr>
              <w:t>hiện</w:t>
            </w:r>
            <w:proofErr w:type="spellEnd"/>
          </w:p>
        </w:tc>
        <w:tc>
          <w:tcPr>
            <w:tcW w:w="3965" w:type="dxa"/>
          </w:tcPr>
          <w:p w:rsidR="000D6D4A" w:rsidRDefault="000D6D4A" w:rsidP="00816D64">
            <w:pPr>
              <w:jc w:val="center"/>
              <w:rPr>
                <w:b/>
                <w:szCs w:val="26"/>
              </w:rPr>
            </w:pPr>
          </w:p>
          <w:p w:rsidR="00816D64" w:rsidRPr="001F066D" w:rsidRDefault="00816D64" w:rsidP="00816D64">
            <w:pPr>
              <w:jc w:val="center"/>
              <w:rPr>
                <w:b/>
                <w:szCs w:val="26"/>
              </w:rPr>
            </w:pPr>
            <w:proofErr w:type="spellStart"/>
            <w:r w:rsidRPr="001F066D">
              <w:rPr>
                <w:b/>
                <w:szCs w:val="26"/>
              </w:rPr>
              <w:t>Tên</w:t>
            </w:r>
            <w:proofErr w:type="spellEnd"/>
            <w:r w:rsidRPr="001F066D">
              <w:rPr>
                <w:b/>
                <w:szCs w:val="26"/>
              </w:rPr>
              <w:t xml:space="preserve"> </w:t>
            </w:r>
            <w:proofErr w:type="spellStart"/>
            <w:r w:rsidRPr="001F066D">
              <w:rPr>
                <w:b/>
                <w:szCs w:val="26"/>
              </w:rPr>
              <w:t>sáng</w:t>
            </w:r>
            <w:proofErr w:type="spellEnd"/>
            <w:r w:rsidRPr="001F066D">
              <w:rPr>
                <w:b/>
                <w:szCs w:val="26"/>
              </w:rPr>
              <w:t xml:space="preserve"> </w:t>
            </w:r>
            <w:proofErr w:type="spellStart"/>
            <w:r w:rsidRPr="001F066D">
              <w:rPr>
                <w:b/>
                <w:szCs w:val="26"/>
              </w:rPr>
              <w:t>kiến</w:t>
            </w:r>
            <w:proofErr w:type="spellEnd"/>
          </w:p>
        </w:tc>
        <w:tc>
          <w:tcPr>
            <w:tcW w:w="2724" w:type="dxa"/>
          </w:tcPr>
          <w:p w:rsidR="000D6D4A" w:rsidRDefault="000D6D4A" w:rsidP="00816D64">
            <w:pPr>
              <w:jc w:val="center"/>
              <w:rPr>
                <w:b/>
                <w:szCs w:val="26"/>
              </w:rPr>
            </w:pPr>
          </w:p>
          <w:p w:rsidR="00816D64" w:rsidRPr="001F066D" w:rsidRDefault="00816D64" w:rsidP="00816D64">
            <w:pPr>
              <w:jc w:val="center"/>
              <w:rPr>
                <w:b/>
                <w:szCs w:val="26"/>
              </w:rPr>
            </w:pPr>
            <w:proofErr w:type="spellStart"/>
            <w:r w:rsidRPr="001F066D">
              <w:rPr>
                <w:b/>
                <w:szCs w:val="26"/>
              </w:rPr>
              <w:t>Tác</w:t>
            </w:r>
            <w:proofErr w:type="spellEnd"/>
            <w:r w:rsidRPr="001F066D">
              <w:rPr>
                <w:b/>
                <w:szCs w:val="26"/>
              </w:rPr>
              <w:t xml:space="preserve"> </w:t>
            </w:r>
            <w:proofErr w:type="spellStart"/>
            <w:r w:rsidRPr="001F066D">
              <w:rPr>
                <w:b/>
                <w:szCs w:val="26"/>
              </w:rPr>
              <w:t>giả</w:t>
            </w:r>
            <w:proofErr w:type="spellEnd"/>
            <w:r w:rsidR="001F066D" w:rsidRPr="001F066D">
              <w:rPr>
                <w:b/>
                <w:szCs w:val="26"/>
              </w:rPr>
              <w:t xml:space="preserve">/ </w:t>
            </w:r>
            <w:proofErr w:type="spellStart"/>
            <w:r w:rsidR="001F066D" w:rsidRPr="001F066D">
              <w:rPr>
                <w:b/>
                <w:szCs w:val="26"/>
              </w:rPr>
              <w:t>đồng</w:t>
            </w:r>
            <w:proofErr w:type="spellEnd"/>
            <w:r w:rsidR="001F066D" w:rsidRPr="001F066D">
              <w:rPr>
                <w:b/>
                <w:szCs w:val="26"/>
              </w:rPr>
              <w:t xml:space="preserve"> </w:t>
            </w:r>
            <w:proofErr w:type="spellStart"/>
            <w:r w:rsidR="001F066D" w:rsidRPr="001F066D">
              <w:rPr>
                <w:b/>
                <w:szCs w:val="26"/>
              </w:rPr>
              <w:t>tác</w:t>
            </w:r>
            <w:proofErr w:type="spellEnd"/>
            <w:r w:rsidR="001F066D" w:rsidRPr="001F066D">
              <w:rPr>
                <w:b/>
                <w:szCs w:val="26"/>
              </w:rPr>
              <w:t xml:space="preserve"> </w:t>
            </w:r>
            <w:proofErr w:type="spellStart"/>
            <w:r w:rsidR="001F066D" w:rsidRPr="001F066D">
              <w:rPr>
                <w:b/>
                <w:szCs w:val="26"/>
              </w:rPr>
              <w:t>giả</w:t>
            </w:r>
            <w:proofErr w:type="spellEnd"/>
          </w:p>
        </w:tc>
        <w:tc>
          <w:tcPr>
            <w:tcW w:w="845" w:type="dxa"/>
          </w:tcPr>
          <w:p w:rsidR="00816D64" w:rsidRPr="005F3D37" w:rsidRDefault="005F3D37" w:rsidP="005F3D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3D37">
              <w:rPr>
                <w:b/>
                <w:sz w:val="24"/>
                <w:szCs w:val="24"/>
              </w:rPr>
              <w:t>Tỉ</w:t>
            </w:r>
            <w:proofErr w:type="spellEnd"/>
            <w:r w:rsidRPr="005F3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3D37">
              <w:rPr>
                <w:b/>
                <w:sz w:val="24"/>
                <w:szCs w:val="24"/>
              </w:rPr>
              <w:t>lệ</w:t>
            </w:r>
            <w:proofErr w:type="spellEnd"/>
            <w:r w:rsidRPr="005F3D3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góp</w:t>
            </w:r>
            <w:proofErr w:type="spellEnd"/>
            <w:r>
              <w:rPr>
                <w:b/>
                <w:sz w:val="24"/>
                <w:szCs w:val="24"/>
              </w:rPr>
              <w:t xml:space="preserve">     (</w:t>
            </w:r>
            <w:r w:rsidRPr="005F3D37">
              <w:rPr>
                <w:b/>
                <w:sz w:val="24"/>
                <w:szCs w:val="24"/>
              </w:rPr>
              <w:t>%)</w:t>
            </w:r>
          </w:p>
        </w:tc>
      </w:tr>
      <w:tr w:rsidR="00D94189" w:rsidRPr="001F066D" w:rsidTr="006E0D6C">
        <w:tc>
          <w:tcPr>
            <w:tcW w:w="765" w:type="dxa"/>
          </w:tcPr>
          <w:p w:rsidR="00816D64" w:rsidRPr="001F066D" w:rsidRDefault="00816D6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1</w:t>
            </w:r>
          </w:p>
        </w:tc>
        <w:tc>
          <w:tcPr>
            <w:tcW w:w="1618" w:type="dxa"/>
          </w:tcPr>
          <w:p w:rsidR="00816D64" w:rsidRPr="001F066D" w:rsidRDefault="00280CE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Sở</w:t>
            </w:r>
            <w:proofErr w:type="spellEnd"/>
            <w:r>
              <w:rPr>
                <w:szCs w:val="26"/>
              </w:rPr>
              <w:t xml:space="preserve"> TN&amp;MT</w:t>
            </w:r>
          </w:p>
        </w:tc>
        <w:tc>
          <w:tcPr>
            <w:tcW w:w="3965" w:type="dxa"/>
          </w:tcPr>
          <w:p w:rsidR="00816D64" w:rsidRPr="001F066D" w:rsidRDefault="005F3D3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Nghiên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cứu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</w:t>
            </w:r>
            <w:r w:rsidR="00816D64" w:rsidRPr="001F066D">
              <w:rPr>
                <w:szCs w:val="26"/>
              </w:rPr>
              <w:t>ắp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xếp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tổ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chức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bộ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máy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khối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quản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lý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nhà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nước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thuộc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sở</w:t>
            </w:r>
            <w:proofErr w:type="spellEnd"/>
            <w:r w:rsidR="00816D64" w:rsidRPr="001F066D">
              <w:rPr>
                <w:szCs w:val="26"/>
              </w:rPr>
              <w:t xml:space="preserve"> TN&amp;MT </w:t>
            </w:r>
            <w:proofErr w:type="spellStart"/>
            <w:r w:rsidR="00816D64" w:rsidRPr="001F066D">
              <w:rPr>
                <w:szCs w:val="26"/>
              </w:rPr>
              <w:t>theo</w:t>
            </w:r>
            <w:proofErr w:type="spellEnd"/>
            <w:r w:rsidR="00816D64" w:rsidRPr="001F066D">
              <w:rPr>
                <w:szCs w:val="26"/>
              </w:rPr>
              <w:t xml:space="preserve"> NĐ 107/2020/CP</w:t>
            </w:r>
          </w:p>
        </w:tc>
        <w:tc>
          <w:tcPr>
            <w:tcW w:w="2724" w:type="dxa"/>
          </w:tcPr>
          <w:p w:rsidR="006E0D6C" w:rsidRDefault="006E0D6C">
            <w:pPr>
              <w:rPr>
                <w:szCs w:val="26"/>
              </w:rPr>
            </w:pPr>
            <w:r>
              <w:rPr>
                <w:szCs w:val="26"/>
              </w:rPr>
              <w:t>1)</w:t>
            </w:r>
            <w:proofErr w:type="spellStart"/>
            <w:r w:rsidRPr="006E0D6C">
              <w:rPr>
                <w:szCs w:val="26"/>
              </w:rPr>
              <w:t>Nguyễn</w:t>
            </w:r>
            <w:proofErr w:type="spellEnd"/>
            <w:r w:rsidRPr="006E0D6C">
              <w:rPr>
                <w:szCs w:val="26"/>
              </w:rPr>
              <w:t xml:space="preserve"> </w:t>
            </w:r>
            <w:proofErr w:type="spellStart"/>
            <w:r w:rsidRPr="006E0D6C">
              <w:rPr>
                <w:szCs w:val="26"/>
              </w:rPr>
              <w:t>Văn</w:t>
            </w:r>
            <w:proofErr w:type="spellEnd"/>
            <w:r w:rsidRPr="006E0D6C">
              <w:rPr>
                <w:szCs w:val="26"/>
              </w:rPr>
              <w:t xml:space="preserve"> </w:t>
            </w:r>
            <w:proofErr w:type="spellStart"/>
            <w:r w:rsidRPr="006E0D6C">
              <w:rPr>
                <w:szCs w:val="26"/>
              </w:rPr>
              <w:t>Hảo</w:t>
            </w:r>
            <w:proofErr w:type="spellEnd"/>
          </w:p>
          <w:p w:rsidR="005F3D37" w:rsidRDefault="006E0D6C">
            <w:pPr>
              <w:rPr>
                <w:szCs w:val="26"/>
              </w:rPr>
            </w:pPr>
            <w:r>
              <w:rPr>
                <w:szCs w:val="26"/>
              </w:rPr>
              <w:t>2)</w:t>
            </w:r>
            <w:proofErr w:type="spellStart"/>
            <w:r w:rsidR="00816D64" w:rsidRPr="001F066D">
              <w:rPr>
                <w:szCs w:val="26"/>
              </w:rPr>
              <w:t>Trần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Thị</w:t>
            </w:r>
            <w:proofErr w:type="spellEnd"/>
            <w:r w:rsidR="00816D64" w:rsidRPr="001F066D">
              <w:rPr>
                <w:szCs w:val="26"/>
              </w:rPr>
              <w:t xml:space="preserve"> Mai</w:t>
            </w:r>
          </w:p>
          <w:p w:rsidR="00816D64" w:rsidRPr="001F066D" w:rsidRDefault="00816D64">
            <w:pPr>
              <w:rPr>
                <w:szCs w:val="26"/>
              </w:rPr>
            </w:pPr>
            <w:r w:rsidRPr="001F066D">
              <w:rPr>
                <w:szCs w:val="26"/>
              </w:rPr>
              <w:t xml:space="preserve"> </w:t>
            </w:r>
          </w:p>
        </w:tc>
        <w:tc>
          <w:tcPr>
            <w:tcW w:w="845" w:type="dxa"/>
          </w:tcPr>
          <w:p w:rsidR="001970D0" w:rsidRPr="005F3D37" w:rsidRDefault="005F3D37" w:rsidP="005F3D37">
            <w:pPr>
              <w:jc w:val="center"/>
              <w:rPr>
                <w:szCs w:val="26"/>
              </w:rPr>
            </w:pPr>
            <w:r w:rsidRPr="005F3D37">
              <w:rPr>
                <w:szCs w:val="26"/>
              </w:rPr>
              <w:t>50</w:t>
            </w:r>
          </w:p>
          <w:p w:rsidR="005F3D37" w:rsidRPr="005F3D37" w:rsidRDefault="005F3D37" w:rsidP="005F3D37">
            <w:pPr>
              <w:jc w:val="center"/>
              <w:rPr>
                <w:szCs w:val="26"/>
              </w:rPr>
            </w:pPr>
            <w:r w:rsidRPr="005F3D37">
              <w:rPr>
                <w:szCs w:val="26"/>
              </w:rPr>
              <w:t>50</w:t>
            </w:r>
          </w:p>
        </w:tc>
      </w:tr>
      <w:tr w:rsidR="00D94189" w:rsidRPr="001F066D" w:rsidTr="006E0D6C">
        <w:tc>
          <w:tcPr>
            <w:tcW w:w="765" w:type="dxa"/>
          </w:tcPr>
          <w:p w:rsidR="00816D64" w:rsidRPr="001F066D" w:rsidRDefault="00816D6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2</w:t>
            </w:r>
          </w:p>
        </w:tc>
        <w:tc>
          <w:tcPr>
            <w:tcW w:w="1618" w:type="dxa"/>
          </w:tcPr>
          <w:p w:rsidR="00816D64" w:rsidRPr="001F066D" w:rsidRDefault="006E0D6C" w:rsidP="006E0D6C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Nước</w:t>
            </w:r>
            <w:proofErr w:type="spellEnd"/>
            <w:r w:rsidR="00816D64" w:rsidRPr="001F066D">
              <w:rPr>
                <w:szCs w:val="26"/>
              </w:rPr>
              <w:t xml:space="preserve">- </w:t>
            </w:r>
            <w:proofErr w:type="spellStart"/>
            <w:r w:rsidR="00816D64" w:rsidRPr="001F066D">
              <w:rPr>
                <w:szCs w:val="26"/>
              </w:rPr>
              <w:t>B</w:t>
            </w:r>
            <w:r w:rsidR="00E670EC">
              <w:rPr>
                <w:szCs w:val="26"/>
              </w:rPr>
              <w:t>iển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đổi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khí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hậu</w:t>
            </w:r>
            <w:proofErr w:type="spellEnd"/>
          </w:p>
        </w:tc>
        <w:tc>
          <w:tcPr>
            <w:tcW w:w="3965" w:type="dxa"/>
          </w:tcPr>
          <w:p w:rsidR="00816D64" w:rsidRPr="001F066D" w:rsidRDefault="00816D64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Đề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xuất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quản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lý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thải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khí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thải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nhà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kính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lĩnh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vực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sử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dụng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  <w:r w:rsidRPr="001F066D">
              <w:rPr>
                <w:szCs w:val="26"/>
              </w:rPr>
              <w:t xml:space="preserve">, </w:t>
            </w:r>
            <w:proofErr w:type="spellStart"/>
            <w:r w:rsidRPr="001F066D">
              <w:rPr>
                <w:szCs w:val="26"/>
              </w:rPr>
              <w:t>chuyển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đổi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sử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dụng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và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lâm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nghiệp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trên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địa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bàn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tỉnh</w:t>
            </w:r>
            <w:proofErr w:type="spellEnd"/>
          </w:p>
        </w:tc>
        <w:tc>
          <w:tcPr>
            <w:tcW w:w="2724" w:type="dxa"/>
          </w:tcPr>
          <w:p w:rsidR="005F3D37" w:rsidRDefault="006E0D6C">
            <w:pPr>
              <w:rPr>
                <w:szCs w:val="26"/>
              </w:rPr>
            </w:pPr>
            <w:r>
              <w:rPr>
                <w:szCs w:val="26"/>
              </w:rPr>
              <w:t>3)</w:t>
            </w:r>
            <w:proofErr w:type="spellStart"/>
            <w:r w:rsidR="005F3D37">
              <w:rPr>
                <w:szCs w:val="26"/>
              </w:rPr>
              <w:t>Hoàng</w:t>
            </w:r>
            <w:proofErr w:type="spellEnd"/>
            <w:r w:rsidR="005F3D37">
              <w:rPr>
                <w:szCs w:val="26"/>
              </w:rPr>
              <w:t xml:space="preserve"> </w:t>
            </w:r>
            <w:proofErr w:type="spellStart"/>
            <w:r w:rsidR="005F3D37">
              <w:rPr>
                <w:szCs w:val="26"/>
              </w:rPr>
              <w:t>Văn</w:t>
            </w:r>
            <w:proofErr w:type="spellEnd"/>
            <w:r w:rsidR="005F3D37">
              <w:rPr>
                <w:szCs w:val="26"/>
              </w:rPr>
              <w:t xml:space="preserve"> Long</w:t>
            </w:r>
          </w:p>
          <w:p w:rsidR="00816D64" w:rsidRPr="001F066D" w:rsidRDefault="006E0D6C">
            <w:pPr>
              <w:rPr>
                <w:szCs w:val="26"/>
              </w:rPr>
            </w:pPr>
            <w:r>
              <w:rPr>
                <w:szCs w:val="26"/>
              </w:rPr>
              <w:t>4)</w:t>
            </w:r>
            <w:proofErr w:type="spellStart"/>
            <w:r w:rsidR="00816D64" w:rsidRPr="001F066D">
              <w:rPr>
                <w:szCs w:val="26"/>
              </w:rPr>
              <w:t>Đặng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Thị</w:t>
            </w:r>
            <w:proofErr w:type="spellEnd"/>
            <w:r w:rsidR="00816D64" w:rsidRPr="001F066D">
              <w:rPr>
                <w:szCs w:val="26"/>
              </w:rPr>
              <w:t xml:space="preserve"> Thu </w:t>
            </w:r>
            <w:proofErr w:type="spellStart"/>
            <w:r w:rsidR="00816D64" w:rsidRPr="001F066D">
              <w:rPr>
                <w:szCs w:val="26"/>
              </w:rPr>
              <w:t>Hiền</w:t>
            </w:r>
            <w:proofErr w:type="spellEnd"/>
          </w:p>
        </w:tc>
        <w:tc>
          <w:tcPr>
            <w:tcW w:w="845" w:type="dxa"/>
          </w:tcPr>
          <w:p w:rsidR="00816D64" w:rsidRPr="005F3D37" w:rsidRDefault="005F3D37" w:rsidP="005F3D37">
            <w:pPr>
              <w:jc w:val="center"/>
              <w:rPr>
                <w:szCs w:val="26"/>
              </w:rPr>
            </w:pPr>
            <w:r w:rsidRPr="005F3D37">
              <w:rPr>
                <w:szCs w:val="26"/>
              </w:rPr>
              <w:t>50</w:t>
            </w:r>
          </w:p>
          <w:p w:rsidR="005F3D37" w:rsidRPr="005F3D37" w:rsidRDefault="005F3D37" w:rsidP="005F3D37">
            <w:pPr>
              <w:jc w:val="center"/>
              <w:rPr>
                <w:szCs w:val="26"/>
              </w:rPr>
            </w:pPr>
            <w:r w:rsidRPr="005F3D37">
              <w:rPr>
                <w:szCs w:val="26"/>
              </w:rPr>
              <w:t>50</w:t>
            </w:r>
          </w:p>
        </w:tc>
      </w:tr>
      <w:tr w:rsidR="000D6D4A" w:rsidRPr="001F066D" w:rsidTr="006E0D6C">
        <w:tc>
          <w:tcPr>
            <w:tcW w:w="765" w:type="dxa"/>
          </w:tcPr>
          <w:p w:rsidR="00816D64" w:rsidRPr="001F066D" w:rsidRDefault="00816D6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3</w:t>
            </w:r>
          </w:p>
        </w:tc>
        <w:tc>
          <w:tcPr>
            <w:tcW w:w="1618" w:type="dxa"/>
          </w:tcPr>
          <w:p w:rsidR="00816D64" w:rsidRPr="001F066D" w:rsidRDefault="00816D64" w:rsidP="00E670EC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C</w:t>
            </w:r>
            <w:r w:rsidR="00E670EC">
              <w:rPr>
                <w:szCs w:val="26"/>
              </w:rPr>
              <w:t xml:space="preserve">hi </w:t>
            </w:r>
            <w:proofErr w:type="spellStart"/>
            <w:r w:rsidR="00E670EC">
              <w:rPr>
                <w:szCs w:val="26"/>
              </w:rPr>
              <w:t>cục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</w:t>
            </w:r>
            <w:r w:rsidR="00E670EC">
              <w:rPr>
                <w:szCs w:val="26"/>
              </w:rPr>
              <w:t>ảo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vệ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Môi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trường</w:t>
            </w:r>
            <w:proofErr w:type="spellEnd"/>
          </w:p>
        </w:tc>
        <w:tc>
          <w:tcPr>
            <w:tcW w:w="3965" w:type="dxa"/>
          </w:tcPr>
          <w:p w:rsidR="00816D64" w:rsidRPr="001F066D" w:rsidRDefault="00816D64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Đề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xuất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bảo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vệ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môi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trường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tại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các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khu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công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nghiệp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trên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địa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bàn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tỉnh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Hà</w:t>
            </w:r>
            <w:proofErr w:type="spellEnd"/>
            <w:r w:rsidRPr="001F066D">
              <w:rPr>
                <w:szCs w:val="26"/>
              </w:rPr>
              <w:t xml:space="preserve"> Nam</w:t>
            </w:r>
          </w:p>
        </w:tc>
        <w:tc>
          <w:tcPr>
            <w:tcW w:w="2724" w:type="dxa"/>
          </w:tcPr>
          <w:p w:rsidR="00816D64" w:rsidRPr="001F066D" w:rsidRDefault="006E0D6C">
            <w:pPr>
              <w:rPr>
                <w:szCs w:val="26"/>
              </w:rPr>
            </w:pPr>
            <w:r>
              <w:rPr>
                <w:szCs w:val="26"/>
              </w:rPr>
              <w:t>5)</w:t>
            </w:r>
            <w:proofErr w:type="spellStart"/>
            <w:r w:rsidR="00816D64" w:rsidRPr="001F066D">
              <w:rPr>
                <w:szCs w:val="26"/>
              </w:rPr>
              <w:t>Lê</w:t>
            </w:r>
            <w:proofErr w:type="spellEnd"/>
            <w:r w:rsidR="00816D64" w:rsidRPr="001F066D">
              <w:rPr>
                <w:szCs w:val="26"/>
              </w:rPr>
              <w:t xml:space="preserve"> Anh </w:t>
            </w:r>
            <w:proofErr w:type="spellStart"/>
            <w:r w:rsidR="00816D64" w:rsidRPr="001F066D">
              <w:rPr>
                <w:szCs w:val="26"/>
              </w:rPr>
              <w:t>Quang</w:t>
            </w:r>
            <w:proofErr w:type="spellEnd"/>
          </w:p>
          <w:p w:rsidR="00816D64" w:rsidRPr="001F066D" w:rsidRDefault="006E0D6C">
            <w:pPr>
              <w:rPr>
                <w:szCs w:val="26"/>
              </w:rPr>
            </w:pPr>
            <w:r>
              <w:rPr>
                <w:szCs w:val="26"/>
              </w:rPr>
              <w:t>6)</w:t>
            </w:r>
            <w:proofErr w:type="spellStart"/>
            <w:r w:rsidR="00816D64" w:rsidRPr="001F066D">
              <w:rPr>
                <w:szCs w:val="26"/>
              </w:rPr>
              <w:t>Bùi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Ngọc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Hà</w:t>
            </w:r>
            <w:proofErr w:type="spellEnd"/>
          </w:p>
          <w:p w:rsidR="00816D64" w:rsidRDefault="006E0D6C">
            <w:pPr>
              <w:rPr>
                <w:szCs w:val="26"/>
              </w:rPr>
            </w:pPr>
            <w:r>
              <w:rPr>
                <w:szCs w:val="26"/>
              </w:rPr>
              <w:t>7)</w:t>
            </w:r>
            <w:proofErr w:type="spellStart"/>
            <w:r w:rsidR="00816D64" w:rsidRPr="001F066D">
              <w:rPr>
                <w:szCs w:val="26"/>
              </w:rPr>
              <w:t>Nguyễn</w:t>
            </w:r>
            <w:proofErr w:type="spellEnd"/>
            <w:r w:rsidR="00816D64" w:rsidRPr="001F066D">
              <w:rPr>
                <w:szCs w:val="26"/>
              </w:rPr>
              <w:t xml:space="preserve"> </w:t>
            </w:r>
            <w:proofErr w:type="spellStart"/>
            <w:r w:rsidR="00816D64" w:rsidRPr="001F066D">
              <w:rPr>
                <w:szCs w:val="26"/>
              </w:rPr>
              <w:t>Tuấn</w:t>
            </w:r>
            <w:proofErr w:type="spellEnd"/>
            <w:r w:rsidR="00816D64" w:rsidRPr="001F066D">
              <w:rPr>
                <w:szCs w:val="26"/>
              </w:rPr>
              <w:t xml:space="preserve"> Linh</w:t>
            </w:r>
          </w:p>
          <w:p w:rsidR="005B1AEF" w:rsidRPr="001F066D" w:rsidRDefault="005B1AEF">
            <w:pPr>
              <w:rPr>
                <w:szCs w:val="26"/>
              </w:rPr>
            </w:pPr>
            <w:r>
              <w:rPr>
                <w:szCs w:val="26"/>
              </w:rPr>
              <w:t xml:space="preserve">8) </w:t>
            </w:r>
            <w:proofErr w:type="spellStart"/>
            <w:r>
              <w:rPr>
                <w:szCs w:val="26"/>
              </w:rPr>
              <w:t>Nguyễn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Thái</w:t>
            </w:r>
            <w:proofErr w:type="spellEnd"/>
          </w:p>
        </w:tc>
        <w:tc>
          <w:tcPr>
            <w:tcW w:w="845" w:type="dxa"/>
          </w:tcPr>
          <w:p w:rsidR="00816D64" w:rsidRDefault="005B1AEF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5F3D37" w:rsidRDefault="005B1AEF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5F3D37" w:rsidRDefault="005B1AEF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5B1AEF" w:rsidRPr="001F066D" w:rsidRDefault="005B1AEF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0D6D4A" w:rsidRPr="001F066D" w:rsidTr="006E0D6C">
        <w:tc>
          <w:tcPr>
            <w:tcW w:w="765" w:type="dxa"/>
          </w:tcPr>
          <w:p w:rsidR="00816D64" w:rsidRPr="001F066D" w:rsidRDefault="00816D6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4</w:t>
            </w:r>
          </w:p>
        </w:tc>
        <w:tc>
          <w:tcPr>
            <w:tcW w:w="1618" w:type="dxa"/>
          </w:tcPr>
          <w:p w:rsidR="00816D64" w:rsidRPr="001F066D" w:rsidRDefault="006E0D6C" w:rsidP="006E0D6C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Q</w:t>
            </w:r>
            <w:r w:rsidR="00E670EC">
              <w:rPr>
                <w:szCs w:val="26"/>
              </w:rPr>
              <w:t>uy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hoạch</w:t>
            </w:r>
            <w:proofErr w:type="spellEnd"/>
            <w:r w:rsidR="00E670EC">
              <w:rPr>
                <w:szCs w:val="26"/>
              </w:rPr>
              <w:t xml:space="preserve">, </w:t>
            </w:r>
            <w:proofErr w:type="spellStart"/>
            <w:r w:rsidR="00E670EC">
              <w:rPr>
                <w:szCs w:val="26"/>
              </w:rPr>
              <w:t>đăng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ký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và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đo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đạc</w:t>
            </w:r>
            <w:proofErr w:type="spellEnd"/>
            <w:r w:rsidR="00E670EC">
              <w:rPr>
                <w:szCs w:val="26"/>
              </w:rPr>
              <w:t xml:space="preserve"> – </w:t>
            </w:r>
            <w:proofErr w:type="spellStart"/>
            <w:r w:rsidR="00E670EC">
              <w:rPr>
                <w:szCs w:val="26"/>
              </w:rPr>
              <w:t>bản</w:t>
            </w:r>
            <w:proofErr w:type="spellEnd"/>
            <w:r w:rsidR="00E670EC">
              <w:rPr>
                <w:szCs w:val="26"/>
              </w:rPr>
              <w:t xml:space="preserve"> </w:t>
            </w:r>
            <w:proofErr w:type="spellStart"/>
            <w:r w:rsidR="00E670EC">
              <w:rPr>
                <w:szCs w:val="26"/>
              </w:rPr>
              <w:t>đồ</w:t>
            </w:r>
            <w:proofErr w:type="spellEnd"/>
          </w:p>
        </w:tc>
        <w:tc>
          <w:tcPr>
            <w:tcW w:w="3965" w:type="dxa"/>
          </w:tcPr>
          <w:p w:rsidR="00816D64" w:rsidRPr="001F066D" w:rsidRDefault="00BD33C4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Đề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xuất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một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số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tăng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cường</w:t>
            </w:r>
            <w:proofErr w:type="spellEnd"/>
            <w:r w:rsidRPr="001F066D">
              <w:rPr>
                <w:szCs w:val="26"/>
              </w:rPr>
              <w:t xml:space="preserve">, </w:t>
            </w:r>
            <w:proofErr w:type="spellStart"/>
            <w:r w:rsidRPr="001F066D">
              <w:rPr>
                <w:szCs w:val="26"/>
              </w:rPr>
              <w:t>nâng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cao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hiệu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quả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công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tác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quản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lý</w:t>
            </w:r>
            <w:proofErr w:type="spellEnd"/>
            <w:r w:rsidRPr="001F066D">
              <w:rPr>
                <w:szCs w:val="26"/>
              </w:rPr>
              <w:t xml:space="preserve">, </w:t>
            </w:r>
            <w:proofErr w:type="spellStart"/>
            <w:r w:rsidRPr="001F066D">
              <w:rPr>
                <w:szCs w:val="26"/>
              </w:rPr>
              <w:t>sử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dụng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đai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giai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đoạn</w:t>
            </w:r>
            <w:proofErr w:type="spellEnd"/>
            <w:r w:rsidRPr="001F066D">
              <w:rPr>
                <w:szCs w:val="26"/>
              </w:rPr>
              <w:t xml:space="preserve"> 2021-2025 </w:t>
            </w:r>
            <w:proofErr w:type="spellStart"/>
            <w:r w:rsidRPr="001F066D">
              <w:rPr>
                <w:szCs w:val="26"/>
              </w:rPr>
              <w:t>trên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địa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bàn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tỉnh</w:t>
            </w:r>
            <w:proofErr w:type="spellEnd"/>
          </w:p>
        </w:tc>
        <w:tc>
          <w:tcPr>
            <w:tcW w:w="2724" w:type="dxa"/>
          </w:tcPr>
          <w:p w:rsidR="00816D64" w:rsidRPr="006E0D6C" w:rsidRDefault="005B1AEF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6E0D6C">
              <w:rPr>
                <w:szCs w:val="26"/>
              </w:rPr>
              <w:t>Lại</w:t>
            </w:r>
            <w:proofErr w:type="spellEnd"/>
            <w:r w:rsidR="00BD33C4" w:rsidRPr="006E0D6C">
              <w:rPr>
                <w:szCs w:val="26"/>
              </w:rPr>
              <w:t xml:space="preserve"> </w:t>
            </w:r>
            <w:proofErr w:type="spellStart"/>
            <w:r w:rsidR="00BD33C4" w:rsidRPr="006E0D6C">
              <w:rPr>
                <w:szCs w:val="26"/>
              </w:rPr>
              <w:t>Văn</w:t>
            </w:r>
            <w:proofErr w:type="spellEnd"/>
            <w:r w:rsidR="00BD33C4" w:rsidRPr="006E0D6C">
              <w:rPr>
                <w:szCs w:val="26"/>
              </w:rPr>
              <w:t xml:space="preserve"> Minh </w:t>
            </w:r>
          </w:p>
          <w:p w:rsidR="00BD33C4" w:rsidRPr="001F066D" w:rsidRDefault="005B1AEF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Nguyễn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Thị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Hường</w:t>
            </w:r>
            <w:proofErr w:type="spellEnd"/>
          </w:p>
          <w:p w:rsidR="00BD33C4" w:rsidRPr="001F066D" w:rsidRDefault="005B1AEF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Đoàn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Đức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Thuận</w:t>
            </w:r>
            <w:proofErr w:type="spellEnd"/>
          </w:p>
          <w:p w:rsidR="00BD33C4" w:rsidRPr="001F066D" w:rsidRDefault="005B1AEF">
            <w:pPr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Nguyễn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Văn</w:t>
            </w:r>
            <w:proofErr w:type="spellEnd"/>
            <w:r w:rsidR="00BD33C4" w:rsidRPr="001F066D">
              <w:rPr>
                <w:szCs w:val="26"/>
              </w:rPr>
              <w:t xml:space="preserve"> Thanh</w:t>
            </w:r>
          </w:p>
        </w:tc>
        <w:tc>
          <w:tcPr>
            <w:tcW w:w="845" w:type="dxa"/>
          </w:tcPr>
          <w:p w:rsidR="00816D64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  <w:p w:rsidR="005F3D37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  <w:p w:rsidR="005F3D37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  <w:p w:rsidR="005F3D37" w:rsidRPr="001F066D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0D6D4A" w:rsidRPr="001F066D" w:rsidTr="006E0D6C">
        <w:tc>
          <w:tcPr>
            <w:tcW w:w="765" w:type="dxa"/>
          </w:tcPr>
          <w:p w:rsidR="00816D64" w:rsidRPr="001F066D" w:rsidRDefault="00BD33C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5</w:t>
            </w:r>
          </w:p>
        </w:tc>
        <w:tc>
          <w:tcPr>
            <w:tcW w:w="1618" w:type="dxa"/>
          </w:tcPr>
          <w:p w:rsidR="00816D64" w:rsidRPr="001F066D" w:rsidRDefault="00BD33C4" w:rsidP="00FD6B1F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TT</w:t>
            </w:r>
            <w:r w:rsidR="00FD6B1F">
              <w:rPr>
                <w:szCs w:val="26"/>
              </w:rPr>
              <w:t>.</w:t>
            </w:r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</w:t>
            </w:r>
            <w:r w:rsidR="00FD6B1F">
              <w:rPr>
                <w:szCs w:val="26"/>
              </w:rPr>
              <w:t>hát</w:t>
            </w:r>
            <w:proofErr w:type="spellEnd"/>
            <w:r w:rsidR="00FD6B1F">
              <w:rPr>
                <w:szCs w:val="26"/>
              </w:rPr>
              <w:t xml:space="preserve"> </w:t>
            </w:r>
            <w:proofErr w:type="spellStart"/>
            <w:r w:rsidR="00FD6B1F">
              <w:rPr>
                <w:szCs w:val="26"/>
              </w:rPr>
              <w:t>triển</w:t>
            </w:r>
            <w:proofErr w:type="spellEnd"/>
            <w:r w:rsidR="00FD6B1F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Quỹ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</w:p>
        </w:tc>
        <w:tc>
          <w:tcPr>
            <w:tcW w:w="3965" w:type="dxa"/>
          </w:tcPr>
          <w:p w:rsidR="00816D64" w:rsidRPr="001F066D" w:rsidRDefault="00BD33C4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Các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đẩy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nhanh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tiến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độ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và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hiệu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quả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trong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việc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tổ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chức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thực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hiện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đấu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giá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quyền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sử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dụng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để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thực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hiện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các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dự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án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đầu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tư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trên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địa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bàn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tỉnh</w:t>
            </w:r>
            <w:proofErr w:type="spellEnd"/>
          </w:p>
        </w:tc>
        <w:tc>
          <w:tcPr>
            <w:tcW w:w="2724" w:type="dxa"/>
          </w:tcPr>
          <w:p w:rsidR="00816D64" w:rsidRPr="001F066D" w:rsidRDefault="005B1AEF">
            <w:pPr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Nguyễn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Văn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Hùng</w:t>
            </w:r>
            <w:proofErr w:type="spellEnd"/>
          </w:p>
          <w:p w:rsidR="005F3D37" w:rsidRDefault="00101C52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6E0D6C">
              <w:rPr>
                <w:szCs w:val="26"/>
              </w:rPr>
              <w:t>)</w:t>
            </w:r>
            <w:proofErr w:type="spellStart"/>
            <w:r w:rsidR="005F3D37">
              <w:rPr>
                <w:szCs w:val="26"/>
              </w:rPr>
              <w:t>Phạm</w:t>
            </w:r>
            <w:proofErr w:type="spellEnd"/>
            <w:r w:rsidR="005F3D37">
              <w:rPr>
                <w:szCs w:val="26"/>
              </w:rPr>
              <w:t xml:space="preserve"> </w:t>
            </w:r>
            <w:proofErr w:type="spellStart"/>
            <w:r w:rsidR="005F3D37">
              <w:rPr>
                <w:szCs w:val="26"/>
              </w:rPr>
              <w:t>Văn</w:t>
            </w:r>
            <w:proofErr w:type="spellEnd"/>
            <w:r w:rsidR="005F3D37">
              <w:rPr>
                <w:szCs w:val="26"/>
              </w:rPr>
              <w:t xml:space="preserve"> </w:t>
            </w:r>
            <w:proofErr w:type="spellStart"/>
            <w:r w:rsidR="005F3D37">
              <w:rPr>
                <w:szCs w:val="26"/>
              </w:rPr>
              <w:t>Sơn</w:t>
            </w:r>
            <w:proofErr w:type="spellEnd"/>
          </w:p>
          <w:p w:rsidR="00BD33C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Nguyễn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Thị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Hoa</w:t>
            </w:r>
            <w:proofErr w:type="spellEnd"/>
          </w:p>
          <w:p w:rsidR="00BD33C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Nguyễn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Thùy</w:t>
            </w:r>
            <w:proofErr w:type="spellEnd"/>
            <w:r w:rsidR="00BD33C4" w:rsidRPr="001F066D">
              <w:rPr>
                <w:szCs w:val="26"/>
              </w:rPr>
              <w:t xml:space="preserve"> Dung</w:t>
            </w:r>
          </w:p>
          <w:p w:rsidR="00BD33C4" w:rsidRPr="001F066D" w:rsidRDefault="00BD33C4">
            <w:pPr>
              <w:rPr>
                <w:szCs w:val="26"/>
              </w:rPr>
            </w:pPr>
          </w:p>
        </w:tc>
        <w:tc>
          <w:tcPr>
            <w:tcW w:w="845" w:type="dxa"/>
          </w:tcPr>
          <w:p w:rsidR="00816D64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5F3D37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  <w:p w:rsidR="005F3D37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  <w:p w:rsidR="005F3D37" w:rsidRPr="001F066D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0D6D4A" w:rsidRPr="001F066D" w:rsidTr="006E0D6C">
        <w:tc>
          <w:tcPr>
            <w:tcW w:w="765" w:type="dxa"/>
          </w:tcPr>
          <w:p w:rsidR="00BD33C4" w:rsidRPr="001F066D" w:rsidRDefault="00BD33C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6</w:t>
            </w:r>
          </w:p>
        </w:tc>
        <w:tc>
          <w:tcPr>
            <w:tcW w:w="1618" w:type="dxa"/>
          </w:tcPr>
          <w:p w:rsidR="00BD33C4" w:rsidRPr="001F066D" w:rsidRDefault="00BD33C4" w:rsidP="006E0D6C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TT</w:t>
            </w:r>
            <w:r w:rsidR="006E0D6C">
              <w:rPr>
                <w:szCs w:val="26"/>
              </w:rPr>
              <w:t>.</w:t>
            </w:r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Quan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trắc</w:t>
            </w:r>
            <w:proofErr w:type="spellEnd"/>
            <w:r w:rsidR="00E670EC">
              <w:rPr>
                <w:szCs w:val="26"/>
              </w:rPr>
              <w:t xml:space="preserve"> TN&amp;MT</w:t>
            </w:r>
          </w:p>
        </w:tc>
        <w:tc>
          <w:tcPr>
            <w:tcW w:w="3965" w:type="dxa"/>
          </w:tcPr>
          <w:p w:rsidR="00BD33C4" w:rsidRPr="001F066D" w:rsidRDefault="00BD33C4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Một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số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nâng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cao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chất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lượng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phòng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cân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phân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tích</w:t>
            </w:r>
            <w:proofErr w:type="spellEnd"/>
          </w:p>
        </w:tc>
        <w:tc>
          <w:tcPr>
            <w:tcW w:w="2724" w:type="dxa"/>
          </w:tcPr>
          <w:p w:rsidR="00BD33C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Trịnh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Thị</w:t>
            </w:r>
            <w:proofErr w:type="spellEnd"/>
            <w:r w:rsidR="00BD33C4" w:rsidRPr="001F066D">
              <w:rPr>
                <w:szCs w:val="26"/>
              </w:rPr>
              <w:t xml:space="preserve"> Thanh </w:t>
            </w:r>
            <w:proofErr w:type="spellStart"/>
            <w:r w:rsidR="00BD33C4" w:rsidRPr="001F066D">
              <w:rPr>
                <w:szCs w:val="26"/>
              </w:rPr>
              <w:t>Huyền</w:t>
            </w:r>
            <w:proofErr w:type="spellEnd"/>
          </w:p>
          <w:p w:rsidR="00BD33C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6E0D6C">
              <w:rPr>
                <w:szCs w:val="26"/>
              </w:rPr>
              <w:t>)</w:t>
            </w:r>
            <w:proofErr w:type="spellStart"/>
            <w:r w:rsidR="00BD33C4" w:rsidRPr="001F066D">
              <w:rPr>
                <w:szCs w:val="26"/>
              </w:rPr>
              <w:t>Lữ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Thị</w:t>
            </w:r>
            <w:proofErr w:type="spellEnd"/>
            <w:r w:rsidR="00BD33C4" w:rsidRPr="001F066D">
              <w:rPr>
                <w:szCs w:val="26"/>
              </w:rPr>
              <w:t xml:space="preserve"> </w:t>
            </w:r>
            <w:proofErr w:type="spellStart"/>
            <w:r w:rsidR="00BD33C4" w:rsidRPr="001F066D">
              <w:rPr>
                <w:szCs w:val="26"/>
              </w:rPr>
              <w:t>Hoàn</w:t>
            </w:r>
            <w:proofErr w:type="spellEnd"/>
          </w:p>
        </w:tc>
        <w:tc>
          <w:tcPr>
            <w:tcW w:w="845" w:type="dxa"/>
          </w:tcPr>
          <w:p w:rsidR="00BD33C4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  <w:p w:rsidR="005F3D37" w:rsidRDefault="005F3D37" w:rsidP="005F3D37">
            <w:pPr>
              <w:jc w:val="center"/>
              <w:rPr>
                <w:szCs w:val="26"/>
              </w:rPr>
            </w:pPr>
          </w:p>
          <w:p w:rsidR="005F3D37" w:rsidRPr="001F066D" w:rsidRDefault="005F3D3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</w:tr>
      <w:tr w:rsidR="000D6D4A" w:rsidRPr="001F066D" w:rsidTr="006E0D6C">
        <w:tc>
          <w:tcPr>
            <w:tcW w:w="765" w:type="dxa"/>
          </w:tcPr>
          <w:p w:rsidR="00BD33C4" w:rsidRPr="001F066D" w:rsidRDefault="00BD33C4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7</w:t>
            </w:r>
          </w:p>
        </w:tc>
        <w:tc>
          <w:tcPr>
            <w:tcW w:w="1618" w:type="dxa"/>
          </w:tcPr>
          <w:p w:rsidR="00BD33C4" w:rsidRPr="001F066D" w:rsidRDefault="00BD33C4" w:rsidP="00F47466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VPĐK</w:t>
            </w:r>
            <w:r w:rsidR="00F47466">
              <w:rPr>
                <w:szCs w:val="26"/>
              </w:rPr>
              <w:t xml:space="preserve"> </w:t>
            </w:r>
            <w:proofErr w:type="spellStart"/>
            <w:r w:rsidR="00F47466">
              <w:rPr>
                <w:szCs w:val="26"/>
              </w:rPr>
              <w:t>Đất</w:t>
            </w:r>
            <w:proofErr w:type="spellEnd"/>
            <w:r w:rsidR="00F47466">
              <w:rPr>
                <w:szCs w:val="26"/>
              </w:rPr>
              <w:t xml:space="preserve"> </w:t>
            </w:r>
            <w:proofErr w:type="spellStart"/>
            <w:r w:rsidR="00F47466">
              <w:rPr>
                <w:szCs w:val="26"/>
              </w:rPr>
              <w:t>đai</w:t>
            </w:r>
            <w:proofErr w:type="spellEnd"/>
          </w:p>
        </w:tc>
        <w:tc>
          <w:tcPr>
            <w:tcW w:w="3965" w:type="dxa"/>
          </w:tcPr>
          <w:p w:rsidR="00BD33C4" w:rsidRPr="001F066D" w:rsidRDefault="00BD33C4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Một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số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giải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pháp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nâng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cao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năng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lực</w:t>
            </w:r>
            <w:proofErr w:type="spellEnd"/>
            <w:r w:rsidR="005F3D37">
              <w:rPr>
                <w:szCs w:val="26"/>
              </w:rPr>
              <w:t xml:space="preserve"> </w:t>
            </w:r>
            <w:proofErr w:type="spellStart"/>
            <w:r w:rsidR="005F3D37">
              <w:rPr>
                <w:szCs w:val="26"/>
              </w:rPr>
              <w:t>và</w:t>
            </w:r>
            <w:proofErr w:type="spellEnd"/>
            <w:r w:rsidR="00F47466">
              <w:rPr>
                <w:szCs w:val="26"/>
              </w:rPr>
              <w:t xml:space="preserve"> </w:t>
            </w:r>
            <w:proofErr w:type="spellStart"/>
            <w:r w:rsidR="00F47466">
              <w:rPr>
                <w:szCs w:val="26"/>
              </w:rPr>
              <w:t>trách</w:t>
            </w:r>
            <w:proofErr w:type="spellEnd"/>
            <w:r w:rsidR="00F47466">
              <w:rPr>
                <w:szCs w:val="26"/>
              </w:rPr>
              <w:t xml:space="preserve"> </w:t>
            </w:r>
            <w:proofErr w:type="spellStart"/>
            <w:r w:rsidR="00F47466">
              <w:rPr>
                <w:szCs w:val="26"/>
              </w:rPr>
              <w:t>nhiệm</w:t>
            </w:r>
            <w:proofErr w:type="spellEnd"/>
            <w:r w:rsidR="00F47466">
              <w:rPr>
                <w:szCs w:val="26"/>
              </w:rPr>
              <w:t xml:space="preserve"> </w:t>
            </w:r>
            <w:proofErr w:type="spellStart"/>
            <w:r w:rsidR="00400640">
              <w:rPr>
                <w:szCs w:val="26"/>
              </w:rPr>
              <w:t>của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cán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bộ</w:t>
            </w:r>
            <w:proofErr w:type="spellEnd"/>
            <w:r w:rsidRPr="001F066D">
              <w:rPr>
                <w:szCs w:val="26"/>
              </w:rPr>
              <w:t xml:space="preserve">, </w:t>
            </w:r>
            <w:proofErr w:type="spellStart"/>
            <w:r w:rsidRPr="001F066D">
              <w:rPr>
                <w:szCs w:val="26"/>
              </w:rPr>
              <w:t>viên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chức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của</w:t>
            </w:r>
            <w:proofErr w:type="spellEnd"/>
            <w:r w:rsidRPr="001F066D">
              <w:rPr>
                <w:szCs w:val="26"/>
              </w:rPr>
              <w:t xml:space="preserve"> Chi </w:t>
            </w:r>
            <w:proofErr w:type="spellStart"/>
            <w:r w:rsidRPr="001F066D">
              <w:rPr>
                <w:szCs w:val="26"/>
              </w:rPr>
              <w:t>nhánh</w:t>
            </w:r>
            <w:proofErr w:type="spellEnd"/>
            <w:r w:rsidRPr="001F066D">
              <w:rPr>
                <w:szCs w:val="26"/>
              </w:rPr>
              <w:t xml:space="preserve"> VPĐK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đai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lastRenderedPageBreak/>
              <w:t>thành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phố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Phủ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Lý</w:t>
            </w:r>
            <w:proofErr w:type="spellEnd"/>
          </w:p>
        </w:tc>
        <w:tc>
          <w:tcPr>
            <w:tcW w:w="2724" w:type="dxa"/>
          </w:tcPr>
          <w:p w:rsidR="00BD33C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19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Vũ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Đắc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Việt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Nguyễn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Tiến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Việt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21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Nguyễn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Quốc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Khuể</w:t>
            </w:r>
            <w:proofErr w:type="spellEnd"/>
          </w:p>
        </w:tc>
        <w:tc>
          <w:tcPr>
            <w:tcW w:w="845" w:type="dxa"/>
          </w:tcPr>
          <w:p w:rsidR="00BD33C4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  <w:p w:rsidR="009A60A0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  <w:p w:rsidR="009A60A0" w:rsidRPr="001F066D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0D6D4A" w:rsidRPr="001F066D" w:rsidTr="006E0D6C">
        <w:tc>
          <w:tcPr>
            <w:tcW w:w="765" w:type="dxa"/>
          </w:tcPr>
          <w:p w:rsidR="00BD33C4" w:rsidRPr="001F066D" w:rsidRDefault="003F2B2D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lastRenderedPageBreak/>
              <w:t>8</w:t>
            </w:r>
          </w:p>
        </w:tc>
        <w:tc>
          <w:tcPr>
            <w:tcW w:w="1618" w:type="dxa"/>
          </w:tcPr>
          <w:p w:rsidR="00BD33C4" w:rsidRPr="001F066D" w:rsidRDefault="00F47466" w:rsidP="00F47466">
            <w:pPr>
              <w:jc w:val="center"/>
              <w:rPr>
                <w:szCs w:val="26"/>
              </w:rPr>
            </w:pPr>
            <w:r w:rsidRPr="00F47466">
              <w:rPr>
                <w:szCs w:val="26"/>
              </w:rPr>
              <w:t xml:space="preserve">VPĐK </w:t>
            </w:r>
            <w:proofErr w:type="spellStart"/>
            <w:r w:rsidRPr="00F47466">
              <w:rPr>
                <w:szCs w:val="26"/>
              </w:rPr>
              <w:t>Đất</w:t>
            </w:r>
            <w:proofErr w:type="spellEnd"/>
            <w:r w:rsidRPr="00F47466">
              <w:rPr>
                <w:szCs w:val="26"/>
              </w:rPr>
              <w:t xml:space="preserve"> </w:t>
            </w:r>
            <w:proofErr w:type="spellStart"/>
            <w:r w:rsidRPr="00F47466">
              <w:rPr>
                <w:szCs w:val="26"/>
              </w:rPr>
              <w:t>đai</w:t>
            </w:r>
            <w:proofErr w:type="spellEnd"/>
          </w:p>
        </w:tc>
        <w:tc>
          <w:tcPr>
            <w:tcW w:w="3965" w:type="dxa"/>
          </w:tcPr>
          <w:p w:rsidR="00BD33C4" w:rsidRPr="001F066D" w:rsidRDefault="00F4746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G</w:t>
            </w:r>
            <w:r w:rsidR="003F2B2D" w:rsidRPr="001F066D">
              <w:rPr>
                <w:szCs w:val="26"/>
              </w:rPr>
              <w:t>iải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pháp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nhằm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nâng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cao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hiệu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công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tác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phối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hợp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việc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thực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hiện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cấp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giấy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chứng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nhận</w:t>
            </w:r>
            <w:proofErr w:type="spellEnd"/>
            <w:r w:rsidR="003F2B2D" w:rsidRPr="001F066D">
              <w:rPr>
                <w:szCs w:val="26"/>
              </w:rPr>
              <w:t xml:space="preserve"> QSDD, </w:t>
            </w:r>
            <w:proofErr w:type="spellStart"/>
            <w:r w:rsidR="003F2B2D" w:rsidRPr="001F066D">
              <w:rPr>
                <w:szCs w:val="26"/>
              </w:rPr>
              <w:t>quyền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sở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hữu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nhà</w:t>
            </w:r>
            <w:proofErr w:type="spellEnd"/>
            <w:r w:rsidR="003F2B2D" w:rsidRPr="001F066D">
              <w:rPr>
                <w:szCs w:val="26"/>
              </w:rPr>
              <w:t xml:space="preserve"> ở </w:t>
            </w:r>
            <w:proofErr w:type="spellStart"/>
            <w:r w:rsidR="003F2B2D" w:rsidRPr="001F066D">
              <w:rPr>
                <w:szCs w:val="26"/>
              </w:rPr>
              <w:t>và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tài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sản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khác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gắn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liền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với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đất</w:t>
            </w:r>
            <w:proofErr w:type="spellEnd"/>
            <w:r w:rsidR="00777B36">
              <w:rPr>
                <w:szCs w:val="26"/>
              </w:rPr>
              <w:t xml:space="preserve"> </w:t>
            </w:r>
            <w:proofErr w:type="spellStart"/>
            <w:r w:rsidR="00777B36">
              <w:rPr>
                <w:szCs w:val="26"/>
              </w:rPr>
              <w:t>trên</w:t>
            </w:r>
            <w:proofErr w:type="spellEnd"/>
            <w:r w:rsidR="00777B36">
              <w:rPr>
                <w:szCs w:val="26"/>
              </w:rPr>
              <w:t xml:space="preserve"> </w:t>
            </w:r>
            <w:proofErr w:type="spellStart"/>
            <w:r w:rsidR="00777B36">
              <w:rPr>
                <w:szCs w:val="26"/>
              </w:rPr>
              <w:t>địa</w:t>
            </w:r>
            <w:proofErr w:type="spellEnd"/>
            <w:r w:rsidR="00777B36">
              <w:rPr>
                <w:szCs w:val="26"/>
              </w:rPr>
              <w:t xml:space="preserve"> </w:t>
            </w:r>
            <w:proofErr w:type="spellStart"/>
            <w:r w:rsidR="00777B36">
              <w:rPr>
                <w:szCs w:val="26"/>
              </w:rPr>
              <w:t>bàn</w:t>
            </w:r>
            <w:proofErr w:type="spellEnd"/>
            <w:r w:rsidR="00777B36">
              <w:rPr>
                <w:szCs w:val="26"/>
              </w:rPr>
              <w:t xml:space="preserve"> </w:t>
            </w:r>
            <w:proofErr w:type="spellStart"/>
            <w:r w:rsidR="00777B36">
              <w:rPr>
                <w:szCs w:val="26"/>
              </w:rPr>
              <w:t>huyện</w:t>
            </w:r>
            <w:proofErr w:type="spellEnd"/>
            <w:r w:rsidR="00777B36">
              <w:rPr>
                <w:szCs w:val="26"/>
              </w:rPr>
              <w:t xml:space="preserve"> Kim </w:t>
            </w:r>
            <w:proofErr w:type="spellStart"/>
            <w:r w:rsidR="00777B36">
              <w:rPr>
                <w:szCs w:val="26"/>
              </w:rPr>
              <w:t>bảng</w:t>
            </w:r>
            <w:proofErr w:type="spellEnd"/>
          </w:p>
        </w:tc>
        <w:tc>
          <w:tcPr>
            <w:tcW w:w="2724" w:type="dxa"/>
          </w:tcPr>
          <w:p w:rsidR="00BD33C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22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Dương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Văn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Khánh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Phạm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Văn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Giang</w:t>
            </w:r>
            <w:proofErr w:type="spellEnd"/>
          </w:p>
          <w:p w:rsidR="003F2B2D" w:rsidRPr="00F47466" w:rsidRDefault="00101C52">
            <w:pPr>
              <w:rPr>
                <w:szCs w:val="26"/>
              </w:rPr>
            </w:pPr>
            <w:r>
              <w:rPr>
                <w:szCs w:val="26"/>
              </w:rPr>
              <w:t>24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F47466">
              <w:rPr>
                <w:szCs w:val="26"/>
              </w:rPr>
              <w:t>Vũ</w:t>
            </w:r>
            <w:proofErr w:type="spellEnd"/>
            <w:r w:rsidR="003F2B2D" w:rsidRPr="00F47466">
              <w:rPr>
                <w:szCs w:val="26"/>
              </w:rPr>
              <w:t xml:space="preserve"> </w:t>
            </w:r>
            <w:proofErr w:type="spellStart"/>
            <w:r w:rsidR="003F2B2D" w:rsidRPr="00F47466">
              <w:rPr>
                <w:szCs w:val="26"/>
              </w:rPr>
              <w:t>Quang</w:t>
            </w:r>
            <w:proofErr w:type="spellEnd"/>
            <w:r w:rsidR="003F2B2D" w:rsidRPr="00F47466">
              <w:rPr>
                <w:szCs w:val="26"/>
              </w:rPr>
              <w:t xml:space="preserve"> </w:t>
            </w:r>
            <w:proofErr w:type="spellStart"/>
            <w:r w:rsidR="003F2B2D" w:rsidRPr="00F47466">
              <w:rPr>
                <w:szCs w:val="26"/>
              </w:rPr>
              <w:t>Huy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25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Nguyễn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Thành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Đô</w:t>
            </w:r>
            <w:proofErr w:type="spellEnd"/>
          </w:p>
        </w:tc>
        <w:tc>
          <w:tcPr>
            <w:tcW w:w="845" w:type="dxa"/>
          </w:tcPr>
          <w:p w:rsidR="00BD33C4" w:rsidRDefault="00777B36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  <w:p w:rsidR="009A60A0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9A60A0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777B36">
              <w:rPr>
                <w:szCs w:val="26"/>
              </w:rPr>
              <w:t>0</w:t>
            </w:r>
          </w:p>
          <w:p w:rsidR="009A60A0" w:rsidRPr="001F066D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777B36">
              <w:rPr>
                <w:szCs w:val="26"/>
              </w:rPr>
              <w:t>0</w:t>
            </w:r>
          </w:p>
        </w:tc>
      </w:tr>
      <w:tr w:rsidR="000D6D4A" w:rsidRPr="001F066D" w:rsidTr="006E0D6C">
        <w:tc>
          <w:tcPr>
            <w:tcW w:w="765" w:type="dxa"/>
          </w:tcPr>
          <w:p w:rsidR="00816D64" w:rsidRPr="001F066D" w:rsidRDefault="003F2B2D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9</w:t>
            </w:r>
          </w:p>
        </w:tc>
        <w:tc>
          <w:tcPr>
            <w:tcW w:w="1618" w:type="dxa"/>
          </w:tcPr>
          <w:p w:rsidR="00816D64" w:rsidRPr="001F066D" w:rsidRDefault="00F47466" w:rsidP="00F47466">
            <w:pPr>
              <w:jc w:val="center"/>
              <w:rPr>
                <w:szCs w:val="26"/>
              </w:rPr>
            </w:pPr>
            <w:r w:rsidRPr="00F47466">
              <w:rPr>
                <w:szCs w:val="26"/>
              </w:rPr>
              <w:t xml:space="preserve">VPĐK </w:t>
            </w:r>
            <w:proofErr w:type="spellStart"/>
            <w:r w:rsidRPr="00F47466">
              <w:rPr>
                <w:szCs w:val="26"/>
              </w:rPr>
              <w:t>Đất</w:t>
            </w:r>
            <w:proofErr w:type="spellEnd"/>
            <w:r w:rsidRPr="00F47466">
              <w:rPr>
                <w:szCs w:val="26"/>
              </w:rPr>
              <w:t xml:space="preserve"> </w:t>
            </w:r>
            <w:proofErr w:type="spellStart"/>
            <w:r w:rsidRPr="00F47466">
              <w:rPr>
                <w:szCs w:val="26"/>
              </w:rPr>
              <w:t>đai</w:t>
            </w:r>
            <w:proofErr w:type="spellEnd"/>
          </w:p>
        </w:tc>
        <w:tc>
          <w:tcPr>
            <w:tcW w:w="3965" w:type="dxa"/>
          </w:tcPr>
          <w:p w:rsidR="00816D64" w:rsidRPr="001F066D" w:rsidRDefault="00F4746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G</w:t>
            </w:r>
            <w:r w:rsidR="003F2B2D" w:rsidRPr="001F066D">
              <w:rPr>
                <w:szCs w:val="26"/>
              </w:rPr>
              <w:t>iải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pháp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đẩy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nhanh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tiến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độ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cấp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giấy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chứng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nhận</w:t>
            </w:r>
            <w:proofErr w:type="spellEnd"/>
            <w:r w:rsidR="003F2B2D" w:rsidRPr="001F066D">
              <w:rPr>
                <w:szCs w:val="26"/>
              </w:rPr>
              <w:t xml:space="preserve"> QSDD </w:t>
            </w:r>
            <w:proofErr w:type="spellStart"/>
            <w:r w:rsidR="003F2B2D" w:rsidRPr="001F066D">
              <w:rPr>
                <w:szCs w:val="26"/>
              </w:rPr>
              <w:t>còn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tồn</w:t>
            </w:r>
            <w:proofErr w:type="spellEnd"/>
            <w:r w:rsidR="003F2B2D" w:rsidRPr="001F066D">
              <w:rPr>
                <w:szCs w:val="26"/>
              </w:rPr>
              <w:t xml:space="preserve">, </w:t>
            </w:r>
            <w:proofErr w:type="spellStart"/>
            <w:r w:rsidR="003F2B2D" w:rsidRPr="001F066D">
              <w:rPr>
                <w:szCs w:val="26"/>
              </w:rPr>
              <w:t>sót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theo</w:t>
            </w:r>
            <w:proofErr w:type="spellEnd"/>
            <w:r w:rsidR="003F2B2D" w:rsidRPr="001F066D">
              <w:rPr>
                <w:szCs w:val="26"/>
              </w:rPr>
              <w:t xml:space="preserve"> KH566, </w:t>
            </w:r>
            <w:proofErr w:type="spellStart"/>
            <w:r w:rsidR="003F2B2D" w:rsidRPr="001F066D">
              <w:rPr>
                <w:szCs w:val="26"/>
              </w:rPr>
              <w:t>đất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dịch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vụ</w:t>
            </w:r>
            <w:proofErr w:type="spellEnd"/>
            <w:r w:rsidR="003F2B2D" w:rsidRPr="001F066D">
              <w:rPr>
                <w:szCs w:val="26"/>
              </w:rPr>
              <w:t xml:space="preserve"> 7%, </w:t>
            </w:r>
            <w:proofErr w:type="spellStart"/>
            <w:r w:rsidR="003F2B2D" w:rsidRPr="001F066D">
              <w:rPr>
                <w:szCs w:val="26"/>
              </w:rPr>
              <w:t>đất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đấu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giá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và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đất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tái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định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cư</w:t>
            </w:r>
            <w:proofErr w:type="spellEnd"/>
          </w:p>
        </w:tc>
        <w:tc>
          <w:tcPr>
            <w:tcW w:w="2724" w:type="dxa"/>
          </w:tcPr>
          <w:p w:rsidR="00816D64" w:rsidRPr="00F47466" w:rsidRDefault="00101C52">
            <w:pPr>
              <w:rPr>
                <w:szCs w:val="26"/>
              </w:rPr>
            </w:pPr>
            <w:r>
              <w:rPr>
                <w:szCs w:val="26"/>
              </w:rPr>
              <w:t>26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F47466">
              <w:rPr>
                <w:szCs w:val="26"/>
              </w:rPr>
              <w:t>Vũ</w:t>
            </w:r>
            <w:proofErr w:type="spellEnd"/>
            <w:r w:rsidR="003F2B2D" w:rsidRPr="00F47466">
              <w:rPr>
                <w:szCs w:val="26"/>
              </w:rPr>
              <w:t xml:space="preserve"> </w:t>
            </w:r>
            <w:proofErr w:type="spellStart"/>
            <w:r w:rsidR="003F2B2D" w:rsidRPr="00F47466">
              <w:rPr>
                <w:szCs w:val="26"/>
              </w:rPr>
              <w:t>Quang</w:t>
            </w:r>
            <w:proofErr w:type="spellEnd"/>
            <w:r w:rsidR="003F2B2D" w:rsidRPr="00F47466">
              <w:rPr>
                <w:szCs w:val="26"/>
              </w:rPr>
              <w:t xml:space="preserve"> </w:t>
            </w:r>
            <w:proofErr w:type="spellStart"/>
            <w:r w:rsidR="003F2B2D" w:rsidRPr="00F47466">
              <w:rPr>
                <w:szCs w:val="26"/>
              </w:rPr>
              <w:t>Huy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Nguyễn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Văn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Tường</w:t>
            </w:r>
            <w:proofErr w:type="spellEnd"/>
          </w:p>
        </w:tc>
        <w:tc>
          <w:tcPr>
            <w:tcW w:w="845" w:type="dxa"/>
          </w:tcPr>
          <w:p w:rsidR="00816D64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  <w:p w:rsidR="009A60A0" w:rsidRPr="001F066D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</w:tr>
      <w:tr w:rsidR="00D94189" w:rsidRPr="001F066D" w:rsidTr="006E0D6C">
        <w:tc>
          <w:tcPr>
            <w:tcW w:w="765" w:type="dxa"/>
          </w:tcPr>
          <w:p w:rsidR="00816D64" w:rsidRPr="001F066D" w:rsidRDefault="003F2B2D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10</w:t>
            </w:r>
          </w:p>
        </w:tc>
        <w:tc>
          <w:tcPr>
            <w:tcW w:w="1618" w:type="dxa"/>
          </w:tcPr>
          <w:p w:rsidR="00816D64" w:rsidRPr="001F066D" w:rsidRDefault="00F47466" w:rsidP="00F47466">
            <w:pPr>
              <w:jc w:val="center"/>
              <w:rPr>
                <w:szCs w:val="26"/>
              </w:rPr>
            </w:pPr>
            <w:r w:rsidRPr="00F47466">
              <w:rPr>
                <w:szCs w:val="26"/>
              </w:rPr>
              <w:t xml:space="preserve">VPĐK </w:t>
            </w:r>
            <w:proofErr w:type="spellStart"/>
            <w:r w:rsidRPr="00F47466">
              <w:rPr>
                <w:szCs w:val="26"/>
              </w:rPr>
              <w:t>Đất</w:t>
            </w:r>
            <w:proofErr w:type="spellEnd"/>
            <w:r w:rsidRPr="00F47466">
              <w:rPr>
                <w:szCs w:val="26"/>
              </w:rPr>
              <w:t xml:space="preserve"> </w:t>
            </w:r>
            <w:proofErr w:type="spellStart"/>
            <w:r w:rsidRPr="00F47466">
              <w:rPr>
                <w:szCs w:val="26"/>
              </w:rPr>
              <w:t>đai</w:t>
            </w:r>
            <w:proofErr w:type="spellEnd"/>
          </w:p>
        </w:tc>
        <w:tc>
          <w:tcPr>
            <w:tcW w:w="3965" w:type="dxa"/>
          </w:tcPr>
          <w:p w:rsidR="00816D64" w:rsidRPr="001F066D" w:rsidRDefault="00F4746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G</w:t>
            </w:r>
            <w:r w:rsidR="000D6D4A">
              <w:rPr>
                <w:szCs w:val="26"/>
              </w:rPr>
              <w:t>iải</w:t>
            </w:r>
            <w:proofErr w:type="spellEnd"/>
            <w:r w:rsidR="000D6D4A">
              <w:rPr>
                <w:szCs w:val="26"/>
              </w:rPr>
              <w:t xml:space="preserve"> </w:t>
            </w:r>
            <w:proofErr w:type="spellStart"/>
            <w:r w:rsidR="000D6D4A">
              <w:rPr>
                <w:szCs w:val="26"/>
              </w:rPr>
              <w:t>pháp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xây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dựng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lưới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khống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chế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mặt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bằng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trạm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đo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phục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vụ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công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tác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đo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đạc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chỉnh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lý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thửa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đất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và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hồ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sơ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địa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chính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làm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cơ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sở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đăng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ký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biến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động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đất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đai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trên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địa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bàn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huyện</w:t>
            </w:r>
            <w:proofErr w:type="spellEnd"/>
            <w:r w:rsidR="003F2B2D" w:rsidRPr="001F066D">
              <w:rPr>
                <w:szCs w:val="26"/>
              </w:rPr>
              <w:t xml:space="preserve"> Thanh </w:t>
            </w:r>
            <w:proofErr w:type="spellStart"/>
            <w:r w:rsidR="003F2B2D" w:rsidRPr="001F066D">
              <w:rPr>
                <w:szCs w:val="26"/>
              </w:rPr>
              <w:t>Liêm</w:t>
            </w:r>
            <w:proofErr w:type="spellEnd"/>
          </w:p>
        </w:tc>
        <w:tc>
          <w:tcPr>
            <w:tcW w:w="2724" w:type="dxa"/>
          </w:tcPr>
          <w:p w:rsidR="00816D64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Hoàng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Huy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Ích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Đoàn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Trần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Trung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Nguyễn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Văn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Dũng</w:t>
            </w:r>
            <w:proofErr w:type="spellEnd"/>
          </w:p>
          <w:p w:rsidR="003F2B2D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31</w:t>
            </w:r>
            <w:r w:rsidR="006E0D6C">
              <w:rPr>
                <w:szCs w:val="26"/>
              </w:rPr>
              <w:t>)</w:t>
            </w:r>
            <w:proofErr w:type="spellStart"/>
            <w:r w:rsidR="003F2B2D" w:rsidRPr="001F066D">
              <w:rPr>
                <w:szCs w:val="26"/>
              </w:rPr>
              <w:t>Trần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Thị</w:t>
            </w:r>
            <w:proofErr w:type="spellEnd"/>
            <w:r w:rsidR="003F2B2D" w:rsidRPr="001F066D">
              <w:rPr>
                <w:szCs w:val="26"/>
              </w:rPr>
              <w:t xml:space="preserve"> </w:t>
            </w:r>
            <w:proofErr w:type="spellStart"/>
            <w:r w:rsidR="003F2B2D" w:rsidRPr="001F066D">
              <w:rPr>
                <w:szCs w:val="26"/>
              </w:rPr>
              <w:t>Liên</w:t>
            </w:r>
            <w:proofErr w:type="spellEnd"/>
          </w:p>
        </w:tc>
        <w:tc>
          <w:tcPr>
            <w:tcW w:w="845" w:type="dxa"/>
          </w:tcPr>
          <w:p w:rsidR="00816D64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9A60A0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9A60A0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9A60A0" w:rsidRPr="001F066D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D94189" w:rsidRPr="001F066D" w:rsidTr="006E0D6C">
        <w:tc>
          <w:tcPr>
            <w:tcW w:w="765" w:type="dxa"/>
          </w:tcPr>
          <w:p w:rsidR="00816D64" w:rsidRPr="001F066D" w:rsidRDefault="003F2B2D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11</w:t>
            </w:r>
          </w:p>
        </w:tc>
        <w:tc>
          <w:tcPr>
            <w:tcW w:w="1618" w:type="dxa"/>
          </w:tcPr>
          <w:p w:rsidR="00816D64" w:rsidRPr="001F066D" w:rsidRDefault="00894D79">
            <w:pPr>
              <w:rPr>
                <w:szCs w:val="26"/>
              </w:rPr>
            </w:pPr>
            <w:r w:rsidRPr="001F066D">
              <w:rPr>
                <w:szCs w:val="26"/>
              </w:rPr>
              <w:t>TT</w:t>
            </w:r>
            <w:r w:rsidR="006E0D6C">
              <w:rPr>
                <w:szCs w:val="26"/>
              </w:rPr>
              <w:t>.</w:t>
            </w:r>
            <w:r w:rsidRPr="001F066D">
              <w:rPr>
                <w:szCs w:val="26"/>
              </w:rPr>
              <w:t>CNTT</w:t>
            </w:r>
            <w:r w:rsidR="000D6D4A">
              <w:rPr>
                <w:szCs w:val="26"/>
              </w:rPr>
              <w:t xml:space="preserve"> </w:t>
            </w:r>
            <w:r w:rsidR="00FD6B1F">
              <w:rPr>
                <w:szCs w:val="26"/>
              </w:rPr>
              <w:t>TN&amp;MT</w:t>
            </w:r>
          </w:p>
        </w:tc>
        <w:tc>
          <w:tcPr>
            <w:tcW w:w="3965" w:type="dxa"/>
          </w:tcPr>
          <w:p w:rsidR="00816D64" w:rsidRPr="001F066D" w:rsidRDefault="001F066D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Nghiên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cứu</w:t>
            </w:r>
            <w:proofErr w:type="spellEnd"/>
            <w:r w:rsidRPr="001F066D">
              <w:rPr>
                <w:szCs w:val="26"/>
              </w:rPr>
              <w:t xml:space="preserve">, </w:t>
            </w:r>
            <w:proofErr w:type="spellStart"/>
            <w:r w:rsidRPr="001F066D">
              <w:rPr>
                <w:szCs w:val="26"/>
              </w:rPr>
              <w:t>đ</w:t>
            </w:r>
            <w:r w:rsidR="00894D79" w:rsidRPr="001F066D">
              <w:rPr>
                <w:szCs w:val="26"/>
              </w:rPr>
              <w:t>ề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xuất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giải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pháp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giám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sát</w:t>
            </w:r>
            <w:proofErr w:type="spellEnd"/>
            <w:r w:rsidRPr="001F066D">
              <w:rPr>
                <w:szCs w:val="26"/>
              </w:rPr>
              <w:t xml:space="preserve">, </w:t>
            </w:r>
            <w:proofErr w:type="spellStart"/>
            <w:r w:rsidRPr="001F066D">
              <w:rPr>
                <w:szCs w:val="26"/>
              </w:rPr>
              <w:t>quản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tự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động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khối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lượng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xử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lý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rác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thải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sinh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hoạt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trên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địa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bàn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tỉnh</w:t>
            </w:r>
            <w:proofErr w:type="spellEnd"/>
          </w:p>
        </w:tc>
        <w:tc>
          <w:tcPr>
            <w:tcW w:w="2724" w:type="dxa"/>
          </w:tcPr>
          <w:p w:rsidR="00816D64" w:rsidRPr="00F47466" w:rsidRDefault="00101C52">
            <w:pPr>
              <w:rPr>
                <w:szCs w:val="26"/>
              </w:rPr>
            </w:pPr>
            <w:r>
              <w:rPr>
                <w:szCs w:val="26"/>
              </w:rPr>
              <w:t>32</w:t>
            </w:r>
            <w:r w:rsidR="006E0D6C">
              <w:rPr>
                <w:szCs w:val="26"/>
              </w:rPr>
              <w:t>)</w:t>
            </w:r>
            <w:proofErr w:type="spellStart"/>
            <w:r w:rsidR="00894D79" w:rsidRPr="00F47466">
              <w:rPr>
                <w:szCs w:val="26"/>
              </w:rPr>
              <w:t>Nguyễn</w:t>
            </w:r>
            <w:proofErr w:type="spellEnd"/>
            <w:r w:rsidR="00894D79" w:rsidRPr="00F47466">
              <w:rPr>
                <w:szCs w:val="26"/>
              </w:rPr>
              <w:t xml:space="preserve"> </w:t>
            </w:r>
            <w:proofErr w:type="spellStart"/>
            <w:r w:rsidR="00894D79" w:rsidRPr="00F47466">
              <w:rPr>
                <w:szCs w:val="26"/>
              </w:rPr>
              <w:t>Văn</w:t>
            </w:r>
            <w:proofErr w:type="spellEnd"/>
            <w:r w:rsidR="00894D79" w:rsidRPr="00F47466">
              <w:rPr>
                <w:szCs w:val="26"/>
              </w:rPr>
              <w:t xml:space="preserve"> </w:t>
            </w:r>
            <w:proofErr w:type="spellStart"/>
            <w:r w:rsidR="00894D79" w:rsidRPr="00F47466">
              <w:rPr>
                <w:szCs w:val="26"/>
              </w:rPr>
              <w:t>Thái</w:t>
            </w:r>
            <w:proofErr w:type="spellEnd"/>
          </w:p>
          <w:p w:rsidR="00894D79" w:rsidRPr="001F066D" w:rsidRDefault="008A206A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01C52">
              <w:rPr>
                <w:szCs w:val="26"/>
              </w:rPr>
              <w:t>3</w:t>
            </w:r>
            <w:r>
              <w:rPr>
                <w:szCs w:val="26"/>
              </w:rPr>
              <w:t>)</w:t>
            </w:r>
            <w:proofErr w:type="spellStart"/>
            <w:r w:rsidR="00894D79" w:rsidRPr="001F066D">
              <w:rPr>
                <w:szCs w:val="26"/>
              </w:rPr>
              <w:t>Đỗ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Xuân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Thiệm</w:t>
            </w:r>
            <w:proofErr w:type="spellEnd"/>
          </w:p>
          <w:p w:rsidR="00894D79" w:rsidRDefault="008A206A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01C52">
              <w:rPr>
                <w:szCs w:val="26"/>
              </w:rPr>
              <w:t>4</w:t>
            </w:r>
            <w:r>
              <w:rPr>
                <w:szCs w:val="26"/>
              </w:rPr>
              <w:t>)</w:t>
            </w:r>
            <w:proofErr w:type="spellStart"/>
            <w:r w:rsidR="00894D79" w:rsidRPr="001F066D">
              <w:rPr>
                <w:szCs w:val="26"/>
              </w:rPr>
              <w:t>Nguyễn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Văn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Cương</w:t>
            </w:r>
            <w:proofErr w:type="spellEnd"/>
          </w:p>
          <w:p w:rsidR="00360587" w:rsidRPr="001F066D" w:rsidRDefault="00360587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01C52">
              <w:rPr>
                <w:szCs w:val="26"/>
              </w:rPr>
              <w:t>5</w:t>
            </w:r>
            <w:r>
              <w:rPr>
                <w:szCs w:val="26"/>
              </w:rPr>
              <w:t xml:space="preserve">) </w:t>
            </w:r>
            <w:proofErr w:type="spellStart"/>
            <w:r>
              <w:rPr>
                <w:szCs w:val="26"/>
              </w:rPr>
              <w:t>Phạm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Thạch</w:t>
            </w:r>
            <w:proofErr w:type="spellEnd"/>
          </w:p>
        </w:tc>
        <w:tc>
          <w:tcPr>
            <w:tcW w:w="845" w:type="dxa"/>
          </w:tcPr>
          <w:p w:rsidR="00816D64" w:rsidRDefault="00CA18B9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  <w:p w:rsidR="00F47466" w:rsidRDefault="0036058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  <w:p w:rsidR="00F47466" w:rsidRDefault="0036058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CA18B9">
              <w:rPr>
                <w:szCs w:val="26"/>
              </w:rPr>
              <w:t>0</w:t>
            </w:r>
          </w:p>
          <w:p w:rsidR="00360587" w:rsidRPr="001F066D" w:rsidRDefault="00360587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D94189" w:rsidRPr="001F066D" w:rsidTr="006E0D6C">
        <w:tc>
          <w:tcPr>
            <w:tcW w:w="765" w:type="dxa"/>
          </w:tcPr>
          <w:p w:rsidR="00816D64" w:rsidRPr="001F066D" w:rsidRDefault="00894D79" w:rsidP="00D94189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12</w:t>
            </w:r>
          </w:p>
        </w:tc>
        <w:tc>
          <w:tcPr>
            <w:tcW w:w="1618" w:type="dxa"/>
          </w:tcPr>
          <w:p w:rsidR="00816D64" w:rsidRPr="001F066D" w:rsidRDefault="00894D79" w:rsidP="006E0D6C">
            <w:pPr>
              <w:jc w:val="center"/>
              <w:rPr>
                <w:szCs w:val="26"/>
              </w:rPr>
            </w:pPr>
            <w:r w:rsidRPr="001F066D">
              <w:rPr>
                <w:szCs w:val="26"/>
              </w:rPr>
              <w:t>TT</w:t>
            </w:r>
            <w:r w:rsidR="006E0D6C">
              <w:rPr>
                <w:szCs w:val="26"/>
              </w:rPr>
              <w:t xml:space="preserve">. </w:t>
            </w:r>
            <w:proofErr w:type="spellStart"/>
            <w:r w:rsidR="006E0D6C">
              <w:rPr>
                <w:szCs w:val="26"/>
              </w:rPr>
              <w:t>Kỹ</w:t>
            </w:r>
            <w:proofErr w:type="spellEnd"/>
            <w:r w:rsidR="006E0D6C">
              <w:rPr>
                <w:szCs w:val="26"/>
              </w:rPr>
              <w:t xml:space="preserve"> </w:t>
            </w:r>
            <w:proofErr w:type="spellStart"/>
            <w:r w:rsidR="006E0D6C">
              <w:rPr>
                <w:szCs w:val="26"/>
              </w:rPr>
              <w:t>Thuật</w:t>
            </w:r>
            <w:proofErr w:type="spellEnd"/>
            <w:r w:rsidR="006E0D6C">
              <w:rPr>
                <w:szCs w:val="26"/>
              </w:rPr>
              <w:t xml:space="preserve"> TN&amp;MT</w:t>
            </w:r>
          </w:p>
        </w:tc>
        <w:tc>
          <w:tcPr>
            <w:tcW w:w="3965" w:type="dxa"/>
          </w:tcPr>
          <w:p w:rsidR="00816D64" w:rsidRPr="001F066D" w:rsidRDefault="001B766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hợp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giữa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đo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đạc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lập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bản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đồ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địa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chính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đất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nông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nghiệp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với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đăng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ký</w:t>
            </w:r>
            <w:proofErr w:type="spellEnd"/>
            <w:r w:rsidR="00F21EB2">
              <w:rPr>
                <w:szCs w:val="26"/>
              </w:rPr>
              <w:t xml:space="preserve">, </w:t>
            </w:r>
            <w:proofErr w:type="spellStart"/>
            <w:r w:rsidR="00F21EB2">
              <w:rPr>
                <w:szCs w:val="26"/>
              </w:rPr>
              <w:t>cấp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đổi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giấy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chứng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nhận</w:t>
            </w:r>
            <w:proofErr w:type="spellEnd"/>
            <w:r w:rsidR="00F21EB2">
              <w:rPr>
                <w:szCs w:val="26"/>
              </w:rPr>
              <w:t xml:space="preserve">, </w:t>
            </w:r>
            <w:proofErr w:type="spellStart"/>
            <w:r w:rsidR="00F21EB2">
              <w:rPr>
                <w:szCs w:val="26"/>
              </w:rPr>
              <w:t>xây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dựng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hồ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sơ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địa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chính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sau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dồn</w:t>
            </w:r>
            <w:proofErr w:type="spellEnd"/>
            <w:r w:rsidR="00F21EB2">
              <w:rPr>
                <w:szCs w:val="26"/>
              </w:rPr>
              <w:t xml:space="preserve"> </w:t>
            </w:r>
            <w:proofErr w:type="spellStart"/>
            <w:r w:rsidR="00F21EB2">
              <w:rPr>
                <w:szCs w:val="26"/>
              </w:rPr>
              <w:t>đổi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ruộng</w:t>
            </w:r>
            <w:proofErr w:type="spellEnd"/>
            <w:r w:rsidR="00F21EB2">
              <w:rPr>
                <w:szCs w:val="26"/>
              </w:rPr>
              <w:t>.</w:t>
            </w:r>
          </w:p>
        </w:tc>
        <w:tc>
          <w:tcPr>
            <w:tcW w:w="2724" w:type="dxa"/>
          </w:tcPr>
          <w:p w:rsidR="00816D64" w:rsidRPr="001F066D" w:rsidRDefault="008A206A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01C52">
              <w:rPr>
                <w:szCs w:val="26"/>
              </w:rPr>
              <w:t>6</w:t>
            </w:r>
            <w:r>
              <w:rPr>
                <w:szCs w:val="26"/>
              </w:rPr>
              <w:t>)</w:t>
            </w:r>
            <w:proofErr w:type="spellStart"/>
            <w:r w:rsidR="00894D79" w:rsidRPr="001F066D">
              <w:rPr>
                <w:szCs w:val="26"/>
              </w:rPr>
              <w:t>Vũ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Quang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Nhự</w:t>
            </w:r>
            <w:proofErr w:type="spellEnd"/>
          </w:p>
          <w:p w:rsidR="00894D79" w:rsidRPr="001F066D" w:rsidRDefault="008A206A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01C52">
              <w:rPr>
                <w:szCs w:val="26"/>
              </w:rPr>
              <w:t>7</w:t>
            </w:r>
            <w:r>
              <w:rPr>
                <w:szCs w:val="26"/>
              </w:rPr>
              <w:t>)</w:t>
            </w:r>
            <w:r w:rsidR="00894D79" w:rsidRPr="001F066D">
              <w:rPr>
                <w:szCs w:val="26"/>
              </w:rPr>
              <w:t xml:space="preserve">Cao </w:t>
            </w:r>
            <w:proofErr w:type="spellStart"/>
            <w:r w:rsidR="00894D79" w:rsidRPr="001F066D">
              <w:rPr>
                <w:szCs w:val="26"/>
              </w:rPr>
              <w:t>Quốc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Tới</w:t>
            </w:r>
            <w:proofErr w:type="spellEnd"/>
          </w:p>
          <w:p w:rsidR="00894D79" w:rsidRPr="001F066D" w:rsidRDefault="008A206A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01C52">
              <w:rPr>
                <w:szCs w:val="26"/>
              </w:rPr>
              <w:t>8</w:t>
            </w:r>
            <w:r>
              <w:rPr>
                <w:szCs w:val="26"/>
              </w:rPr>
              <w:t>)</w:t>
            </w:r>
            <w:proofErr w:type="spellStart"/>
            <w:r w:rsidR="00894D79" w:rsidRPr="001F066D">
              <w:rPr>
                <w:szCs w:val="26"/>
              </w:rPr>
              <w:t>Phạm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Văn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Báu</w:t>
            </w:r>
            <w:proofErr w:type="spellEnd"/>
          </w:p>
          <w:p w:rsidR="00894D79" w:rsidRP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39</w:t>
            </w:r>
            <w:r w:rsidR="008A206A">
              <w:rPr>
                <w:szCs w:val="26"/>
              </w:rPr>
              <w:t>)</w:t>
            </w:r>
            <w:proofErr w:type="spellStart"/>
            <w:r w:rsidR="00894D79" w:rsidRPr="001F066D">
              <w:rPr>
                <w:szCs w:val="26"/>
              </w:rPr>
              <w:t>Nguyễn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Văn</w:t>
            </w:r>
            <w:proofErr w:type="spellEnd"/>
            <w:r w:rsidR="00894D79" w:rsidRPr="001F066D">
              <w:rPr>
                <w:szCs w:val="26"/>
              </w:rPr>
              <w:t xml:space="preserve"> </w:t>
            </w:r>
            <w:proofErr w:type="spellStart"/>
            <w:r w:rsidR="00894D79" w:rsidRPr="001F066D">
              <w:rPr>
                <w:szCs w:val="26"/>
              </w:rPr>
              <w:t>Chiến</w:t>
            </w:r>
            <w:proofErr w:type="spellEnd"/>
          </w:p>
        </w:tc>
        <w:tc>
          <w:tcPr>
            <w:tcW w:w="845" w:type="dxa"/>
          </w:tcPr>
          <w:p w:rsidR="00816D64" w:rsidRDefault="00F47466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F47466" w:rsidRDefault="00F47466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F47466" w:rsidRDefault="00F47466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1F066D" w:rsidRPr="001F066D" w:rsidRDefault="00F47466" w:rsidP="00F474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D94189" w:rsidRPr="001F066D" w:rsidTr="006E0D6C">
        <w:tc>
          <w:tcPr>
            <w:tcW w:w="765" w:type="dxa"/>
          </w:tcPr>
          <w:p w:rsidR="001F066D" w:rsidRPr="001F066D" w:rsidRDefault="001F066D" w:rsidP="00D9418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618" w:type="dxa"/>
          </w:tcPr>
          <w:p w:rsidR="001F066D" w:rsidRPr="001F066D" w:rsidRDefault="001F066D">
            <w:pPr>
              <w:rPr>
                <w:szCs w:val="26"/>
              </w:rPr>
            </w:pPr>
            <w:proofErr w:type="spellStart"/>
            <w:r w:rsidRPr="001F066D">
              <w:rPr>
                <w:szCs w:val="26"/>
              </w:rPr>
              <w:t>Phòng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Giao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đất-định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giá</w:t>
            </w:r>
            <w:proofErr w:type="spellEnd"/>
            <w:r w:rsidRPr="001F066D">
              <w:rPr>
                <w:szCs w:val="26"/>
              </w:rPr>
              <w:t xml:space="preserve"> </w:t>
            </w:r>
            <w:proofErr w:type="spellStart"/>
            <w:r w:rsidRPr="001F066D">
              <w:rPr>
                <w:szCs w:val="26"/>
              </w:rPr>
              <w:t>đất</w:t>
            </w:r>
            <w:proofErr w:type="spellEnd"/>
            <w:r w:rsidR="000D6D4A">
              <w:rPr>
                <w:szCs w:val="26"/>
              </w:rPr>
              <w:t xml:space="preserve"> </w:t>
            </w:r>
          </w:p>
        </w:tc>
        <w:tc>
          <w:tcPr>
            <w:tcW w:w="3965" w:type="dxa"/>
          </w:tcPr>
          <w:p w:rsidR="001F066D" w:rsidRPr="001F066D" w:rsidRDefault="006950C2">
            <w:pPr>
              <w:rPr>
                <w:szCs w:val="26"/>
              </w:rPr>
            </w:pPr>
            <w:proofErr w:type="spellStart"/>
            <w:r w:rsidRPr="006950C2">
              <w:rPr>
                <w:szCs w:val="26"/>
              </w:rPr>
              <w:t>Một</w:t>
            </w:r>
            <w:proofErr w:type="spellEnd"/>
            <w:r w:rsidRPr="006950C2">
              <w:rPr>
                <w:szCs w:val="26"/>
              </w:rPr>
              <w:t xml:space="preserve"> </w:t>
            </w:r>
            <w:proofErr w:type="spellStart"/>
            <w:r w:rsidRPr="006950C2">
              <w:rPr>
                <w:szCs w:val="26"/>
              </w:rPr>
              <w:t>số</w:t>
            </w:r>
            <w:proofErr w:type="spellEnd"/>
            <w:r w:rsidRPr="006950C2">
              <w:rPr>
                <w:szCs w:val="26"/>
              </w:rPr>
              <w:t xml:space="preserve"> </w:t>
            </w:r>
            <w:proofErr w:type="spellStart"/>
            <w:r w:rsidRPr="006950C2">
              <w:rPr>
                <w:szCs w:val="26"/>
              </w:rPr>
              <w:t>giải</w:t>
            </w:r>
            <w:proofErr w:type="spellEnd"/>
            <w:r w:rsidRPr="006950C2">
              <w:rPr>
                <w:szCs w:val="26"/>
              </w:rPr>
              <w:t xml:space="preserve"> </w:t>
            </w:r>
            <w:proofErr w:type="spellStart"/>
            <w:r w:rsidRPr="006950C2">
              <w:rPr>
                <w:szCs w:val="26"/>
              </w:rPr>
              <w:t>pháp</w:t>
            </w:r>
            <w:proofErr w:type="spellEnd"/>
            <w:r w:rsidRPr="006950C2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nhằm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nâng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cao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hiệu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quả</w:t>
            </w:r>
            <w:proofErr w:type="spellEnd"/>
            <w:r w:rsidR="009A60A0">
              <w:rPr>
                <w:szCs w:val="26"/>
              </w:rPr>
              <w:t xml:space="preserve">, </w:t>
            </w:r>
            <w:proofErr w:type="spellStart"/>
            <w:r w:rsidR="009A60A0">
              <w:rPr>
                <w:szCs w:val="26"/>
              </w:rPr>
              <w:t>đẩy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nhanh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tiến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độ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bồi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thường</w:t>
            </w:r>
            <w:proofErr w:type="spellEnd"/>
            <w:r w:rsidR="009A60A0">
              <w:rPr>
                <w:szCs w:val="26"/>
              </w:rPr>
              <w:t xml:space="preserve">, </w:t>
            </w:r>
            <w:proofErr w:type="spellStart"/>
            <w:r w:rsidR="009A60A0">
              <w:rPr>
                <w:szCs w:val="26"/>
              </w:rPr>
              <w:t>giải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phóng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mặt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bằng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khi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nhà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nước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thu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hồi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đất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trên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địa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bàn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tỉnh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Hà</w:t>
            </w:r>
            <w:proofErr w:type="spellEnd"/>
            <w:r w:rsidR="009A60A0">
              <w:rPr>
                <w:szCs w:val="26"/>
              </w:rPr>
              <w:t xml:space="preserve"> Nam</w:t>
            </w:r>
          </w:p>
        </w:tc>
        <w:tc>
          <w:tcPr>
            <w:tcW w:w="2724" w:type="dxa"/>
          </w:tcPr>
          <w:p w:rsidR="001F066D" w:rsidRDefault="00101C52">
            <w:pPr>
              <w:rPr>
                <w:szCs w:val="26"/>
              </w:rPr>
            </w:pPr>
            <w:r>
              <w:rPr>
                <w:szCs w:val="26"/>
              </w:rPr>
              <w:t>40</w:t>
            </w:r>
            <w:r w:rsidR="008A206A">
              <w:rPr>
                <w:szCs w:val="26"/>
              </w:rPr>
              <w:t>)</w:t>
            </w:r>
            <w:proofErr w:type="spellStart"/>
            <w:r w:rsidR="006950C2">
              <w:rPr>
                <w:szCs w:val="26"/>
              </w:rPr>
              <w:t>Lê</w:t>
            </w:r>
            <w:proofErr w:type="spellEnd"/>
            <w:r w:rsidR="006950C2">
              <w:rPr>
                <w:szCs w:val="26"/>
              </w:rPr>
              <w:t xml:space="preserve"> </w:t>
            </w:r>
            <w:proofErr w:type="spellStart"/>
            <w:r w:rsidR="006950C2">
              <w:rPr>
                <w:szCs w:val="26"/>
              </w:rPr>
              <w:t>Văn</w:t>
            </w:r>
            <w:proofErr w:type="spellEnd"/>
            <w:r w:rsidR="006950C2">
              <w:rPr>
                <w:szCs w:val="26"/>
              </w:rPr>
              <w:t xml:space="preserve"> </w:t>
            </w:r>
            <w:proofErr w:type="spellStart"/>
            <w:r w:rsidR="006950C2">
              <w:rPr>
                <w:szCs w:val="26"/>
              </w:rPr>
              <w:t>Ninh</w:t>
            </w:r>
            <w:proofErr w:type="spellEnd"/>
          </w:p>
          <w:p w:rsidR="006950C2" w:rsidRDefault="00360587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  <w:r w:rsidR="00101C52">
              <w:rPr>
                <w:szCs w:val="26"/>
              </w:rPr>
              <w:t>1</w:t>
            </w:r>
            <w:r w:rsidR="008A206A">
              <w:rPr>
                <w:szCs w:val="26"/>
              </w:rPr>
              <w:t>)</w:t>
            </w:r>
            <w:proofErr w:type="spellStart"/>
            <w:r w:rsidR="009A60A0">
              <w:rPr>
                <w:szCs w:val="26"/>
              </w:rPr>
              <w:t>Trịnh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Ngọc</w:t>
            </w:r>
            <w:proofErr w:type="spellEnd"/>
            <w:r w:rsidR="009A60A0">
              <w:rPr>
                <w:szCs w:val="26"/>
              </w:rPr>
              <w:t xml:space="preserve"> </w:t>
            </w:r>
            <w:proofErr w:type="spellStart"/>
            <w:r w:rsidR="009A60A0">
              <w:rPr>
                <w:szCs w:val="26"/>
              </w:rPr>
              <w:t>Sinh</w:t>
            </w:r>
            <w:proofErr w:type="spellEnd"/>
          </w:p>
          <w:p w:rsidR="006950C2" w:rsidRPr="001F066D" w:rsidRDefault="008A206A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  <w:r w:rsidR="00101C52">
              <w:rPr>
                <w:szCs w:val="26"/>
              </w:rPr>
              <w:t>2</w:t>
            </w:r>
            <w:r>
              <w:rPr>
                <w:szCs w:val="26"/>
              </w:rPr>
              <w:t>)</w:t>
            </w:r>
            <w:proofErr w:type="spellStart"/>
            <w:r>
              <w:rPr>
                <w:szCs w:val="26"/>
              </w:rPr>
              <w:t>T</w:t>
            </w:r>
            <w:r w:rsidR="006950C2">
              <w:rPr>
                <w:szCs w:val="26"/>
              </w:rPr>
              <w:t>rương</w:t>
            </w:r>
            <w:proofErr w:type="spellEnd"/>
            <w:r w:rsidR="006950C2">
              <w:rPr>
                <w:szCs w:val="26"/>
              </w:rPr>
              <w:t xml:space="preserve"> </w:t>
            </w:r>
            <w:proofErr w:type="spellStart"/>
            <w:r w:rsidR="006950C2">
              <w:rPr>
                <w:szCs w:val="26"/>
              </w:rPr>
              <w:t>Duy</w:t>
            </w:r>
            <w:proofErr w:type="spellEnd"/>
            <w:r w:rsidR="006950C2">
              <w:rPr>
                <w:szCs w:val="26"/>
              </w:rPr>
              <w:t xml:space="preserve"> </w:t>
            </w:r>
            <w:proofErr w:type="spellStart"/>
            <w:r w:rsidR="006950C2">
              <w:rPr>
                <w:szCs w:val="26"/>
              </w:rPr>
              <w:t>Bình</w:t>
            </w:r>
            <w:proofErr w:type="spellEnd"/>
          </w:p>
        </w:tc>
        <w:tc>
          <w:tcPr>
            <w:tcW w:w="845" w:type="dxa"/>
          </w:tcPr>
          <w:p w:rsidR="001F066D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  <w:p w:rsidR="009A60A0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9A60A0" w:rsidRPr="001F066D" w:rsidRDefault="009A60A0" w:rsidP="005F3D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</w:tbl>
    <w:p w:rsidR="00816D64" w:rsidRDefault="00816D64"/>
    <w:sectPr w:rsidR="00816D64" w:rsidSect="00B602FD">
      <w:footerReference w:type="default" r:id="rId7"/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A0" w:rsidRDefault="006264A0" w:rsidP="00E1681A">
      <w:pPr>
        <w:spacing w:after="0" w:line="240" w:lineRule="auto"/>
      </w:pPr>
      <w:r>
        <w:separator/>
      </w:r>
    </w:p>
  </w:endnote>
  <w:endnote w:type="continuationSeparator" w:id="0">
    <w:p w:rsidR="006264A0" w:rsidRDefault="006264A0" w:rsidP="00E1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952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81A" w:rsidRDefault="00E16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81A" w:rsidRDefault="00E16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A0" w:rsidRDefault="006264A0" w:rsidP="00E1681A">
      <w:pPr>
        <w:spacing w:after="0" w:line="240" w:lineRule="auto"/>
      </w:pPr>
      <w:r>
        <w:separator/>
      </w:r>
    </w:p>
  </w:footnote>
  <w:footnote w:type="continuationSeparator" w:id="0">
    <w:p w:rsidR="006264A0" w:rsidRDefault="006264A0" w:rsidP="00E16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4"/>
    <w:rsid w:val="000D6D4A"/>
    <w:rsid w:val="00101C52"/>
    <w:rsid w:val="001970D0"/>
    <w:rsid w:val="001B7663"/>
    <w:rsid w:val="001F066D"/>
    <w:rsid w:val="001F0E42"/>
    <w:rsid w:val="0026705E"/>
    <w:rsid w:val="00270B26"/>
    <w:rsid w:val="00280CE3"/>
    <w:rsid w:val="00360587"/>
    <w:rsid w:val="003F2B2D"/>
    <w:rsid w:val="00400640"/>
    <w:rsid w:val="004D6560"/>
    <w:rsid w:val="005216DD"/>
    <w:rsid w:val="005B1AEF"/>
    <w:rsid w:val="005D4A6A"/>
    <w:rsid w:val="005F3D37"/>
    <w:rsid w:val="006264A0"/>
    <w:rsid w:val="006950C2"/>
    <w:rsid w:val="006B3BC8"/>
    <w:rsid w:val="006E0D6C"/>
    <w:rsid w:val="00777B36"/>
    <w:rsid w:val="00816D64"/>
    <w:rsid w:val="00894D79"/>
    <w:rsid w:val="008A206A"/>
    <w:rsid w:val="008C7550"/>
    <w:rsid w:val="00914A5A"/>
    <w:rsid w:val="009A60A0"/>
    <w:rsid w:val="00B1495F"/>
    <w:rsid w:val="00B602FD"/>
    <w:rsid w:val="00BD33C4"/>
    <w:rsid w:val="00CA18B9"/>
    <w:rsid w:val="00D7463A"/>
    <w:rsid w:val="00D94189"/>
    <w:rsid w:val="00DF4947"/>
    <w:rsid w:val="00E1681A"/>
    <w:rsid w:val="00E670EC"/>
    <w:rsid w:val="00F21EB2"/>
    <w:rsid w:val="00F47466"/>
    <w:rsid w:val="00FC56F0"/>
    <w:rsid w:val="00FD6B1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8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1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1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1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8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1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1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1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3BADCEB-B86D-457B-A051-7EE2DB69C380}"/>
</file>

<file path=customXml/itemProps2.xml><?xml version="1.0" encoding="utf-8"?>
<ds:datastoreItem xmlns:ds="http://schemas.openxmlformats.org/officeDocument/2006/customXml" ds:itemID="{E40CA1F4-1FB7-4BF2-83B8-8654D5707984}"/>
</file>

<file path=customXml/itemProps3.xml><?xml version="1.0" encoding="utf-8"?>
<ds:datastoreItem xmlns:ds="http://schemas.openxmlformats.org/officeDocument/2006/customXml" ds:itemID="{9BB9CB0A-292B-4738-8E7A-42CBD1D96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 xuan thiem</cp:lastModifiedBy>
  <cp:revision>3</cp:revision>
  <cp:lastPrinted>2021-11-04T04:45:00Z</cp:lastPrinted>
  <dcterms:created xsi:type="dcterms:W3CDTF">2021-11-10T00:33:00Z</dcterms:created>
  <dcterms:modified xsi:type="dcterms:W3CDTF">2022-05-25T03:44:00Z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