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79" w:rsidRPr="00462510" w:rsidRDefault="00853A29" w:rsidP="00E87879">
      <w:pPr>
        <w:spacing w:line="360" w:lineRule="exact"/>
        <w:ind w:firstLine="567"/>
        <w:jc w:val="both"/>
        <w:rPr>
          <w:rStyle w:val="Strong"/>
          <w:rFonts w:cstheme="minorHAnsi"/>
          <w:bCs w:val="0"/>
          <w:color w:val="0D0D0D"/>
          <w:sz w:val="24"/>
          <w:szCs w:val="24"/>
        </w:rPr>
      </w:pPr>
      <w:bookmarkStart w:id="0" w:name="_GoBack"/>
      <w:bookmarkEnd w:id="0"/>
      <w:r w:rsidRPr="00462510">
        <w:rPr>
          <w:rStyle w:val="Strong"/>
          <w:rFonts w:cstheme="minorHAnsi"/>
          <w:color w:val="333333"/>
          <w:sz w:val="24"/>
          <w:szCs w:val="24"/>
        </w:rPr>
        <w:t>Tham vấn cộng đồng Dự án “</w:t>
      </w:r>
      <w:r w:rsidR="00462510" w:rsidRPr="00462510">
        <w:rPr>
          <w:rFonts w:cstheme="minorHAnsi"/>
          <w:b/>
          <w:i/>
          <w:sz w:val="24"/>
          <w:szCs w:val="24"/>
        </w:rPr>
        <w:t>Đầu tư xây dựng Khu nhà ở và thương mại dịch vụ tổng hợp thuộc quy hoạch phân khu tỷ lệ 1/2000 khu vực phía Đông Đồng Văn, thị xã Duy Tiên (DT-ĐT33.23).</w:t>
      </w:r>
      <w:r w:rsidRPr="00462510">
        <w:rPr>
          <w:rStyle w:val="Strong"/>
          <w:rFonts w:cstheme="minorHAnsi"/>
          <w:color w:val="333333"/>
          <w:sz w:val="24"/>
          <w:szCs w:val="24"/>
        </w:rPr>
        <w:t>”</w:t>
      </w:r>
    </w:p>
    <w:p w:rsidR="00853A29" w:rsidRPr="00462510" w:rsidRDefault="00462510" w:rsidP="00462510">
      <w:pPr>
        <w:pStyle w:val="3Chung"/>
        <w:spacing w:before="60" w:after="60" w:line="360" w:lineRule="exact"/>
        <w:outlineLvl w:val="1"/>
        <w:rPr>
          <w:rStyle w:val="Strong"/>
          <w:rFonts w:asciiTheme="minorHAnsi" w:hAnsiTheme="minorHAnsi" w:cstheme="minorHAnsi"/>
          <w:bCs w:val="0"/>
          <w:i w:val="0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>Tổng Công ty đầu tư phát triển nhà và đô thị Nam Hà Nội</w:t>
      </w:r>
      <w:r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 xml:space="preserve"> </w:t>
      </w:r>
      <w:r w:rsidR="00853A29" w:rsidRPr="00462510">
        <w:rPr>
          <w:rStyle w:val="Strong"/>
          <w:rFonts w:asciiTheme="minorHAnsi" w:hAnsiTheme="minorHAnsi" w:cstheme="minorHAnsi"/>
          <w:color w:val="333333"/>
          <w:sz w:val="24"/>
          <w:szCs w:val="24"/>
          <w:lang w:val="vi-VN"/>
        </w:rPr>
        <w:t>lấy ý kiến tham vấn cộng đồng trong quá trình thực hiện đánh giá tác động môi trường của</w:t>
      </w:r>
      <w:r w:rsidR="006E2AD1" w:rsidRPr="00462510">
        <w:rPr>
          <w:rStyle w:val="Strong"/>
          <w:rFonts w:asciiTheme="minorHAnsi" w:hAnsiTheme="minorHAnsi" w:cstheme="minorHAnsi"/>
          <w:color w:val="333333"/>
          <w:sz w:val="24"/>
          <w:szCs w:val="24"/>
          <w:lang w:val="vi-VN"/>
        </w:rPr>
        <w:t xml:space="preserve"> dự án</w:t>
      </w:r>
      <w:r w:rsidR="00853A29" w:rsidRPr="00462510">
        <w:rPr>
          <w:rStyle w:val="Strong"/>
          <w:rFonts w:asciiTheme="minorHAnsi" w:hAnsiTheme="minorHAnsi" w:cstheme="minorHAnsi"/>
          <w:color w:val="333333"/>
          <w:sz w:val="24"/>
          <w:szCs w:val="24"/>
          <w:lang w:val="vi-VN"/>
        </w:rPr>
        <w:t xml:space="preserve"> </w:t>
      </w:r>
      <w:r w:rsidRPr="00462510"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>Đầu tư xây dựng Khu nhà ở và thương mại dịch vụ tổng hợp thuộc quy hoạch phân khu tỷ lệ 1/2000 khu vực phía Đông Đồng Văn, thị xã Duy Tiên (DT-ĐT33.23).</w:t>
      </w:r>
      <w:r w:rsidR="00853A29" w:rsidRPr="00462510">
        <w:rPr>
          <w:rStyle w:val="Strong"/>
          <w:rFonts w:asciiTheme="minorHAnsi" w:hAnsiTheme="minorHAnsi" w:cstheme="minorHAnsi"/>
          <w:color w:val="333333"/>
          <w:sz w:val="24"/>
          <w:szCs w:val="24"/>
          <w:lang w:val="vi-VN"/>
        </w:rPr>
        <w:t>”. Cụ thể như sau:</w:t>
      </w:r>
    </w:p>
    <w:p w:rsidR="002273B3" w:rsidRPr="00462510" w:rsidRDefault="002273B3" w:rsidP="009A7DEE">
      <w:pPr>
        <w:pStyle w:val="NormalWeb"/>
        <w:spacing w:before="0" w:beforeAutospacing="0" w:after="150" w:afterAutospacing="0"/>
        <w:jc w:val="both"/>
        <w:rPr>
          <w:rStyle w:val="Strong"/>
          <w:rFonts w:asciiTheme="minorHAnsi" w:hAnsiTheme="minorHAnsi" w:cstheme="minorHAnsi"/>
          <w:color w:val="333333"/>
        </w:rPr>
      </w:pPr>
    </w:p>
    <w:p w:rsidR="00853A29" w:rsidRPr="00462510" w:rsidRDefault="00853A29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Strong"/>
          <w:rFonts w:asciiTheme="minorHAnsi" w:hAnsiTheme="minorHAnsi" w:cstheme="minorHAnsi"/>
          <w:color w:val="333333"/>
        </w:rPr>
        <w:t>Thông tin chung về dự án:</w:t>
      </w:r>
    </w:p>
    <w:p w:rsidR="00853A29" w:rsidRPr="00462510" w:rsidRDefault="00396FB6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Strong"/>
          <w:rFonts w:asciiTheme="minorHAnsi" w:hAnsiTheme="minorHAnsi" w:cstheme="minorHAnsi"/>
          <w:color w:val="333333"/>
        </w:rPr>
        <w:t>1</w:t>
      </w:r>
      <w:r w:rsidR="00853A29" w:rsidRPr="00462510">
        <w:rPr>
          <w:rStyle w:val="Strong"/>
          <w:rFonts w:asciiTheme="minorHAnsi" w:hAnsiTheme="minorHAnsi" w:cstheme="minorHAnsi"/>
          <w:color w:val="333333"/>
        </w:rPr>
        <w:t>. Chủ đầu tư</w:t>
      </w:r>
      <w:r w:rsidRPr="00462510">
        <w:rPr>
          <w:rStyle w:val="Strong"/>
          <w:rFonts w:asciiTheme="minorHAnsi" w:hAnsiTheme="minorHAnsi" w:cstheme="minorHAnsi"/>
          <w:color w:val="333333"/>
        </w:rPr>
        <w:t>, địa chỉ liên hệ</w:t>
      </w:r>
      <w:r w:rsidR="00853A29" w:rsidRPr="00462510">
        <w:rPr>
          <w:rStyle w:val="Strong"/>
          <w:rFonts w:asciiTheme="minorHAnsi" w:hAnsiTheme="minorHAnsi" w:cstheme="minorHAnsi"/>
          <w:color w:val="333333"/>
        </w:rPr>
        <w:t>:</w:t>
      </w:r>
    </w:p>
    <w:p w:rsidR="00462510" w:rsidRPr="00462510" w:rsidRDefault="00462510" w:rsidP="00462510">
      <w:pPr>
        <w:pStyle w:val="3Chung"/>
        <w:spacing w:before="60" w:after="60" w:line="360" w:lineRule="exact"/>
        <w:outlineLvl w:val="1"/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>Chủ đầu tư: Tổng Công ty đầu tư phát triển nhà và đô thị Nam Hà Nội</w:t>
      </w:r>
    </w:p>
    <w:p w:rsidR="00462510" w:rsidRPr="00462510" w:rsidRDefault="00462510" w:rsidP="00462510">
      <w:pPr>
        <w:pStyle w:val="3Chung"/>
        <w:spacing w:before="60" w:after="60" w:line="360" w:lineRule="exact"/>
        <w:outlineLvl w:val="1"/>
        <w:rPr>
          <w:rFonts w:asciiTheme="minorHAnsi" w:hAnsiTheme="minorHAnsi" w:cstheme="minorHAnsi"/>
          <w:b w:val="0"/>
          <w:bCs/>
          <w:i w:val="0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 xml:space="preserve">+ Đại diện: Ông </w:t>
      </w:r>
      <w:r w:rsidRPr="00462510">
        <w:rPr>
          <w:rFonts w:asciiTheme="minorHAnsi" w:hAnsiTheme="minorHAnsi" w:cstheme="minorHAnsi"/>
          <w:b w:val="0"/>
          <w:bCs/>
          <w:i w:val="0"/>
          <w:sz w:val="24"/>
          <w:szCs w:val="24"/>
          <w:lang w:val="vi-VN"/>
        </w:rPr>
        <w:t>Nguyễn Đắc Long</w:t>
      </w:r>
    </w:p>
    <w:p w:rsidR="00462510" w:rsidRPr="00462510" w:rsidRDefault="00462510" w:rsidP="00462510">
      <w:pPr>
        <w:pStyle w:val="3Chung"/>
        <w:spacing w:before="60" w:after="60" w:line="360" w:lineRule="exact"/>
        <w:outlineLvl w:val="1"/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>+ Chức vụ: Tổng Giám đốc</w:t>
      </w:r>
    </w:p>
    <w:p w:rsidR="00462510" w:rsidRPr="00462510" w:rsidRDefault="00462510" w:rsidP="00462510">
      <w:pPr>
        <w:pStyle w:val="3Chung"/>
        <w:spacing w:before="60" w:after="60" w:line="360" w:lineRule="exact"/>
        <w:outlineLvl w:val="1"/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 xml:space="preserve">+ Địa chỉ </w:t>
      </w:r>
      <w:r w:rsidRPr="00462510">
        <w:rPr>
          <w:rFonts w:asciiTheme="minorHAnsi" w:hAnsiTheme="minorHAnsi" w:cstheme="minorHAnsi"/>
          <w:b w:val="0"/>
          <w:i w:val="0"/>
          <w:spacing w:val="-4"/>
          <w:sz w:val="24"/>
          <w:szCs w:val="24"/>
          <w:lang w:val="vi-VN"/>
        </w:rPr>
        <w:t>trụ sở chính: Cụm công nghiệp Cầu Giát, xã Chuyên Ngoại, thị xã Duy Tiên, tỉnh Hà Nam, Việt Nam</w:t>
      </w:r>
      <w:r w:rsidRPr="00462510"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>.</w:t>
      </w:r>
    </w:p>
    <w:p w:rsidR="00D759BD" w:rsidRPr="00462510" w:rsidRDefault="00D759BD" w:rsidP="00D759BD">
      <w:pPr>
        <w:pStyle w:val="3Chung"/>
        <w:spacing w:before="0" w:after="0" w:line="360" w:lineRule="exact"/>
        <w:outlineLvl w:val="1"/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b w:val="0"/>
          <w:i w:val="0"/>
          <w:sz w:val="24"/>
          <w:szCs w:val="24"/>
          <w:lang w:val="vi-VN"/>
        </w:rPr>
        <w:t>.</w:t>
      </w:r>
    </w:p>
    <w:p w:rsidR="00853A29" w:rsidRPr="00462510" w:rsidRDefault="00E87879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Strong"/>
          <w:rFonts w:asciiTheme="minorHAnsi" w:hAnsiTheme="minorHAnsi" w:cstheme="minorHAnsi"/>
          <w:color w:val="333333"/>
        </w:rPr>
        <w:t>2</w:t>
      </w:r>
      <w:r w:rsidR="00853A29" w:rsidRPr="00462510">
        <w:rPr>
          <w:rStyle w:val="Strong"/>
          <w:rFonts w:asciiTheme="minorHAnsi" w:hAnsiTheme="minorHAnsi" w:cstheme="minorHAnsi"/>
          <w:color w:val="333333"/>
        </w:rPr>
        <w:t>. Tên dự án</w:t>
      </w:r>
    </w:p>
    <w:p w:rsidR="00853A29" w:rsidRPr="00462510" w:rsidRDefault="00853A29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Emphasis"/>
          <w:rFonts w:asciiTheme="minorHAnsi" w:hAnsiTheme="minorHAnsi" w:cstheme="minorHAnsi"/>
          <w:color w:val="333333"/>
        </w:rPr>
        <w:t>"</w:t>
      </w:r>
      <w:r w:rsidRPr="00462510">
        <w:rPr>
          <w:rFonts w:asciiTheme="minorHAnsi" w:hAnsiTheme="minorHAnsi" w:cstheme="minorHAnsi"/>
          <w:color w:val="333333"/>
        </w:rPr>
        <w:t> </w:t>
      </w:r>
      <w:r w:rsidR="00745A58" w:rsidRPr="00462510">
        <w:rPr>
          <w:rFonts w:asciiTheme="minorHAnsi" w:hAnsiTheme="minorHAnsi" w:cstheme="minorHAnsi"/>
          <w:b/>
          <w:i/>
        </w:rPr>
        <w:t>Đầu tư xây dựng Khu nhà ở và thương mại dịch vụ tổng hợp thuộc quy hoạch phân khu tỷ lệ 1/2000 khu vực phía Đông Đồng Văn, thị xã Duy Tiên (DT-ĐT33.23).</w:t>
      </w:r>
      <w:r w:rsidRPr="00462510">
        <w:rPr>
          <w:rStyle w:val="Emphasis"/>
          <w:rFonts w:asciiTheme="minorHAnsi" w:hAnsiTheme="minorHAnsi" w:cstheme="minorHAnsi"/>
          <w:color w:val="333333"/>
        </w:rPr>
        <w:t>".</w:t>
      </w:r>
    </w:p>
    <w:p w:rsidR="009A7DEE" w:rsidRPr="00462510" w:rsidRDefault="00E87879" w:rsidP="009A7DEE">
      <w:pPr>
        <w:pStyle w:val="NormalWeb"/>
        <w:spacing w:before="0" w:beforeAutospacing="0" w:after="150" w:afterAutospacing="0"/>
        <w:jc w:val="both"/>
        <w:rPr>
          <w:rStyle w:val="Strong"/>
          <w:rFonts w:asciiTheme="minorHAnsi" w:hAnsiTheme="minorHAnsi" w:cstheme="minorHAnsi"/>
          <w:color w:val="333333"/>
        </w:rPr>
      </w:pPr>
      <w:r w:rsidRPr="00462510">
        <w:rPr>
          <w:rStyle w:val="Strong"/>
          <w:rFonts w:asciiTheme="minorHAnsi" w:hAnsiTheme="minorHAnsi" w:cstheme="minorHAnsi"/>
          <w:color w:val="333333"/>
        </w:rPr>
        <w:t>3</w:t>
      </w:r>
      <w:r w:rsidR="00853A29" w:rsidRPr="00462510">
        <w:rPr>
          <w:rStyle w:val="Strong"/>
          <w:rFonts w:asciiTheme="minorHAnsi" w:hAnsiTheme="minorHAnsi" w:cstheme="minorHAnsi"/>
          <w:color w:val="333333"/>
        </w:rPr>
        <w:t>. Địa điểm dự án</w:t>
      </w:r>
    </w:p>
    <w:p w:rsidR="00462510" w:rsidRPr="00462510" w:rsidRDefault="00462510" w:rsidP="00462510">
      <w:pPr>
        <w:pStyle w:val="TEXT"/>
        <w:spacing w:after="60"/>
        <w:rPr>
          <w:rFonts w:asciiTheme="minorHAnsi" w:hAnsiTheme="minorHAnsi" w:cstheme="minorHAnsi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sz w:val="24"/>
          <w:szCs w:val="24"/>
          <w:lang w:val="vi-VN"/>
        </w:rPr>
        <w:t>Dự án “</w:t>
      </w:r>
      <w:r w:rsidRPr="00462510">
        <w:rPr>
          <w:rFonts w:asciiTheme="minorHAnsi" w:hAnsiTheme="minorHAnsi" w:cstheme="minorHAnsi"/>
          <w:i/>
          <w:sz w:val="24"/>
          <w:szCs w:val="24"/>
          <w:lang w:val="vi-VN"/>
        </w:rPr>
        <w:t>Đầu tư xây dựng Khu nhà ở và thương mại dịch vụ tổng hợp thuộc quy hoạch phân khu tỷ lệ 1/2000 khu vực phía Đông Đồng Văn, thị xã Duy Tiên (DT-ĐT33.23)</w:t>
      </w:r>
      <w:r w:rsidRPr="00462510">
        <w:rPr>
          <w:rFonts w:asciiTheme="minorHAnsi" w:hAnsiTheme="minorHAnsi" w:cstheme="minorHAnsi"/>
          <w:sz w:val="24"/>
          <w:szCs w:val="24"/>
          <w:lang w:val="vi-VN"/>
        </w:rPr>
        <w:t xml:space="preserve">” </w:t>
      </w:r>
      <w:r w:rsidRPr="00462510">
        <w:rPr>
          <w:rFonts w:asciiTheme="minorHAnsi" w:hAnsiTheme="minorHAnsi" w:cstheme="minorHAnsi"/>
          <w:sz w:val="24"/>
          <w:szCs w:val="24"/>
          <w:lang w:val="nl-NL"/>
        </w:rPr>
        <w:t>thực hiện trên diện tích 21.253,8 m</w:t>
      </w:r>
      <w:r w:rsidRPr="00462510">
        <w:rPr>
          <w:rFonts w:asciiTheme="minorHAnsi" w:hAnsiTheme="minorHAnsi" w:cstheme="minorHAnsi"/>
          <w:sz w:val="24"/>
          <w:szCs w:val="24"/>
          <w:vertAlign w:val="superscript"/>
          <w:lang w:val="nl-NL"/>
        </w:rPr>
        <w:t>2</w:t>
      </w:r>
      <w:r w:rsidRPr="00462510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Pr="00462510">
        <w:rPr>
          <w:rFonts w:asciiTheme="minorHAnsi" w:hAnsiTheme="minorHAnsi" w:cstheme="minorHAnsi"/>
          <w:sz w:val="24"/>
          <w:szCs w:val="24"/>
          <w:lang w:val="vi-VN"/>
        </w:rPr>
        <w:t>có ranh giới tiếp giáp cụ thể như sau:</w:t>
      </w:r>
    </w:p>
    <w:p w:rsidR="00462510" w:rsidRPr="00462510" w:rsidRDefault="00462510" w:rsidP="00462510">
      <w:pPr>
        <w:pStyle w:val="TEXT"/>
        <w:spacing w:after="60"/>
        <w:rPr>
          <w:rFonts w:asciiTheme="minorHAnsi" w:hAnsiTheme="minorHAnsi" w:cstheme="minorHAnsi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sz w:val="24"/>
          <w:szCs w:val="24"/>
          <w:lang w:val="vi-VN"/>
        </w:rPr>
        <w:t>+ Phía Bắc giáp khu đất 7% phục vụ GPMB dự án xây dựng khu công nghiệp hỗ trợ Đồng Văn III</w:t>
      </w:r>
      <w:r w:rsidRPr="00462510">
        <w:rPr>
          <w:rFonts w:asciiTheme="minorHAnsi" w:hAnsiTheme="minorHAnsi" w:cstheme="minorHAnsi"/>
          <w:iCs/>
          <w:sz w:val="24"/>
          <w:szCs w:val="24"/>
          <w:lang w:val="vi-VN"/>
        </w:rPr>
        <w:t>;</w:t>
      </w:r>
    </w:p>
    <w:p w:rsidR="00462510" w:rsidRPr="00462510" w:rsidRDefault="00462510" w:rsidP="00462510">
      <w:pPr>
        <w:pStyle w:val="TEXT"/>
        <w:spacing w:after="60"/>
        <w:rPr>
          <w:rFonts w:asciiTheme="minorHAnsi" w:hAnsiTheme="minorHAnsi" w:cstheme="minorHAnsi"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sz w:val="24"/>
          <w:szCs w:val="24"/>
          <w:lang w:val="vi-VN"/>
        </w:rPr>
        <w:t>+ Phía Nam giáp khu công nghiệp Đồng Văn III;</w:t>
      </w:r>
    </w:p>
    <w:p w:rsidR="00462510" w:rsidRPr="00462510" w:rsidRDefault="00462510" w:rsidP="00462510">
      <w:pPr>
        <w:pStyle w:val="TEXT"/>
        <w:spacing w:after="60"/>
        <w:rPr>
          <w:rFonts w:asciiTheme="minorHAnsi" w:hAnsiTheme="minorHAnsi" w:cstheme="minorHAnsi"/>
          <w:i/>
          <w:iCs/>
          <w:sz w:val="24"/>
          <w:szCs w:val="24"/>
          <w:lang w:val="vi-VN"/>
        </w:rPr>
      </w:pPr>
      <w:r w:rsidRPr="00462510">
        <w:rPr>
          <w:rFonts w:asciiTheme="minorHAnsi" w:hAnsiTheme="minorHAnsi" w:cstheme="minorHAnsi"/>
          <w:sz w:val="24"/>
          <w:szCs w:val="24"/>
          <w:lang w:val="vi-VN"/>
        </w:rPr>
        <w:t xml:space="preserve">+ Phía Đông giáp đường Bạch Thái Bưởi </w:t>
      </w:r>
      <w:r w:rsidRPr="00462510">
        <w:rPr>
          <w:rFonts w:asciiTheme="minorHAnsi" w:hAnsiTheme="minorHAnsi" w:cstheme="minorHAnsi"/>
          <w:i/>
          <w:iCs/>
          <w:sz w:val="24"/>
          <w:szCs w:val="24"/>
          <w:lang w:val="vi-VN"/>
        </w:rPr>
        <w:t>(đường gom cao tốc kết nối QL.38 với QL.21B);</w:t>
      </w:r>
    </w:p>
    <w:p w:rsidR="00D759BD" w:rsidRPr="00462510" w:rsidRDefault="00462510" w:rsidP="00462510">
      <w:pPr>
        <w:spacing w:before="60" w:after="60" w:line="264" w:lineRule="auto"/>
        <w:ind w:firstLine="720"/>
        <w:rPr>
          <w:rFonts w:cstheme="minorHAnsi"/>
          <w:sz w:val="24"/>
          <w:szCs w:val="24"/>
          <w:lang w:val="nl-NL"/>
        </w:rPr>
      </w:pPr>
      <w:r w:rsidRPr="00462510">
        <w:rPr>
          <w:rFonts w:cstheme="minorHAnsi"/>
          <w:sz w:val="24"/>
          <w:szCs w:val="24"/>
        </w:rPr>
        <w:t>+ Phía Tây giáp khu dân cư hiện trạng.</w:t>
      </w:r>
    </w:p>
    <w:p w:rsidR="00853A29" w:rsidRPr="00462510" w:rsidRDefault="00E87879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Strong"/>
          <w:rFonts w:asciiTheme="minorHAnsi" w:hAnsiTheme="minorHAnsi" w:cstheme="minorHAnsi"/>
          <w:color w:val="333333"/>
          <w:lang w:val="nl-NL"/>
        </w:rPr>
        <w:t>4</w:t>
      </w:r>
      <w:r w:rsidR="00853A29" w:rsidRPr="00462510">
        <w:rPr>
          <w:rStyle w:val="Strong"/>
          <w:rFonts w:asciiTheme="minorHAnsi" w:hAnsiTheme="minorHAnsi" w:cstheme="minorHAnsi"/>
          <w:color w:val="333333"/>
        </w:rPr>
        <w:t>. Sơ đồ vị trí dự án:</w:t>
      </w:r>
    </w:p>
    <w:p w:rsidR="00853A29" w:rsidRPr="00462510" w:rsidRDefault="00853A29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</w:p>
    <w:p w:rsidR="00853A29" w:rsidRPr="00462510" w:rsidRDefault="00853A29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Fonts w:asciiTheme="minorHAnsi" w:hAnsiTheme="minorHAnsi" w:cstheme="minorHAnsi"/>
          <w:color w:val="333333"/>
        </w:rPr>
        <w:t>  * Sơ đồ vị trí dự án xem chi tiết tại đây a</w:t>
      </w:r>
      <w:hyperlink r:id="rId5" w:history="1"/>
    </w:p>
    <w:p w:rsidR="00853A29" w:rsidRPr="00462510" w:rsidRDefault="00853A29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Strong"/>
          <w:rFonts w:asciiTheme="minorHAnsi" w:hAnsiTheme="minorHAnsi" w:cstheme="minorHAnsi"/>
          <w:color w:val="333333"/>
        </w:rPr>
        <w:t>  *  </w:t>
      </w:r>
      <w:r w:rsidRPr="00462510">
        <w:rPr>
          <w:rFonts w:asciiTheme="minorHAnsi" w:hAnsiTheme="minorHAnsi" w:cstheme="minorHAnsi"/>
          <w:color w:val="333333"/>
        </w:rPr>
        <w:t>Nội dung chi tiết báo cáo tác động môi trường dự án xem tại đây a</w:t>
      </w:r>
    </w:p>
    <w:p w:rsidR="00853A29" w:rsidRPr="00462510" w:rsidRDefault="00E87879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Strong"/>
          <w:rFonts w:asciiTheme="minorHAnsi" w:hAnsiTheme="minorHAnsi" w:cstheme="minorHAnsi"/>
          <w:color w:val="333333"/>
        </w:rPr>
        <w:t>5</w:t>
      </w:r>
      <w:r w:rsidR="00853A29" w:rsidRPr="00462510">
        <w:rPr>
          <w:rStyle w:val="Strong"/>
          <w:rFonts w:asciiTheme="minorHAnsi" w:hAnsiTheme="minorHAnsi" w:cstheme="minorHAnsi"/>
          <w:color w:val="333333"/>
        </w:rPr>
        <w:t>. Thời gian, địa điểm và  tiếp nhận ý kiến tham vấn</w:t>
      </w:r>
    </w:p>
    <w:p w:rsidR="0062350D" w:rsidRPr="00462510" w:rsidRDefault="0062350D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Emphasis"/>
          <w:rFonts w:asciiTheme="minorHAnsi" w:hAnsiTheme="minorHAnsi" w:cstheme="minorHAnsi"/>
          <w:b/>
          <w:bCs/>
          <w:color w:val="333333"/>
        </w:rPr>
        <w:lastRenderedPageBreak/>
        <w:t> a) Thời gian tiếp nhận tham vấn:</w:t>
      </w:r>
      <w:r w:rsidRPr="00462510">
        <w:rPr>
          <w:rFonts w:asciiTheme="minorHAnsi" w:hAnsiTheme="minorHAnsi" w:cstheme="minorHAnsi"/>
          <w:color w:val="333333"/>
        </w:rPr>
        <w:t> 15 ngày (kể từ ngày đăng tải thông tin nêu trên).</w:t>
      </w:r>
    </w:p>
    <w:p w:rsidR="0062350D" w:rsidRPr="00462510" w:rsidRDefault="0062350D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Style w:val="Emphasis"/>
          <w:rFonts w:asciiTheme="minorHAnsi" w:hAnsiTheme="minorHAnsi" w:cstheme="minorHAnsi"/>
          <w:color w:val="333333"/>
        </w:rPr>
        <w:t> </w:t>
      </w:r>
      <w:r w:rsidRPr="00462510">
        <w:rPr>
          <w:rStyle w:val="Strong"/>
          <w:rFonts w:asciiTheme="minorHAnsi" w:hAnsiTheme="minorHAnsi" w:cstheme="minorHAnsi"/>
          <w:i/>
          <w:iCs/>
          <w:color w:val="333333"/>
        </w:rPr>
        <w:t>b) Tiếp nhận ý kiến tham vấn:</w:t>
      </w:r>
    </w:p>
    <w:p w:rsidR="0062350D" w:rsidRPr="00462510" w:rsidRDefault="0062350D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Fonts w:asciiTheme="minorHAnsi" w:hAnsiTheme="minorHAnsi" w:cstheme="minorHAnsi"/>
          <w:color w:val="333333"/>
        </w:rPr>
        <w:t>- Tiếp nhận ý kiến bằng văn bản ( trên giấy): Ý kiến tham vấn gửi về:  Trung tâm Thông tin Dữ liệu và Phát triển quỹ đất, Sở Tài nguyên và Môi trường tỉnh Hà Nam. Địa chỉ: Số 187 đường Quy Lưu, phường Minh Khai, thành phố Phủ Lý, tỉnh Hà Nam. Người tiếp nhận: Bà Vũ Thị Hồng - Điện thoại: 0974174213 (trong giờ hành chính).</w:t>
      </w:r>
    </w:p>
    <w:p w:rsidR="0062350D" w:rsidRPr="00462510" w:rsidRDefault="0062350D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Fonts w:asciiTheme="minorHAnsi" w:hAnsiTheme="minorHAnsi" w:cstheme="minorHAnsi"/>
          <w:color w:val="333333"/>
        </w:rPr>
        <w:t>- Tiếp nhận ý kiến bằng thư điện tử: Ý kiến tham vấn soạn bằng file văn bản gửi vào hòm thư điện tử : thamvanmoitruong@gmail.com.</w:t>
      </w:r>
    </w:p>
    <w:p w:rsidR="0062350D" w:rsidRPr="00462510" w:rsidRDefault="0062350D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Fonts w:asciiTheme="minorHAnsi" w:hAnsiTheme="minorHAnsi" w:cstheme="minorHAnsi"/>
          <w:color w:val="333333"/>
        </w:rPr>
        <w:t>- Mẫu tham vấn môi trường (tham khảo) dự án xin tải tại đây: </w:t>
      </w:r>
      <w:hyperlink r:id="rId6" w:history="1">
        <w:r w:rsidRPr="00462510">
          <w:rPr>
            <w:rFonts w:asciiTheme="minorHAnsi" w:hAnsiTheme="minorHAnsi" w:cstheme="minorHAnsi"/>
            <w:noProof/>
            <w:color w:val="337AB7"/>
          </w:rPr>
          <w:drawing>
            <wp:inline distT="0" distB="0" distL="0" distR="0">
              <wp:extent cx="152400" cy="152400"/>
              <wp:effectExtent l="0" t="0" r="0" b="0"/>
              <wp:docPr id="2" name="Picture 2" descr="https://stnmt.hanam.gov.vn/_layouts/15/images/icpdf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tnmt.hanam.gov.vn/_layouts/15/images/icpdf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2510">
          <w:rPr>
            <w:rStyle w:val="Hyperlink"/>
            <w:rFonts w:asciiTheme="minorHAnsi" w:hAnsiTheme="minorHAnsi" w:cstheme="minorHAnsi"/>
            <w:color w:val="337AB7"/>
            <w:u w:val="none"/>
          </w:rPr>
          <w:t>Mau tham van moi truong Du an.pdf</w:t>
        </w:r>
      </w:hyperlink>
    </w:p>
    <w:p w:rsidR="0062350D" w:rsidRPr="00462510" w:rsidRDefault="0062350D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462510">
        <w:rPr>
          <w:rFonts w:asciiTheme="minorHAnsi" w:hAnsiTheme="minorHAnsi" w:cstheme="minorHAnsi"/>
          <w:color w:val="333333"/>
        </w:rPr>
        <w:t>Xin trân trọng cảm ơn./.</w:t>
      </w:r>
    </w:p>
    <w:p w:rsidR="002A50F5" w:rsidRPr="00462510" w:rsidRDefault="002A50F5" w:rsidP="009A7DEE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sectPr w:rsidR="002A50F5" w:rsidRPr="00462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BE9"/>
    <w:multiLevelType w:val="multilevel"/>
    <w:tmpl w:val="4D68288C"/>
    <w:lvl w:ilvl="0">
      <w:start w:val="1"/>
      <w:numFmt w:val="decimal"/>
      <w:suff w:val="space"/>
      <w:lvlText w:val="CHƯƠNG %1:"/>
      <w:lvlJc w:val="center"/>
      <w:pPr>
        <w:ind w:left="3403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space"/>
      <w:lvlText w:val="I."/>
      <w:lvlJc w:val="left"/>
      <w:pPr>
        <w:ind w:left="3828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fr-FR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0"/>
      <w:suff w:val="space"/>
      <w:lvlText w:val=""/>
      <w:lvlJc w:val="left"/>
      <w:pPr>
        <w:ind w:left="3763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11" w:firstLine="0"/>
      </w:pPr>
      <w:rPr>
        <w:rFonts w:ascii="Times New Roman" w:hAnsi="Times New Roman" w:hint="default"/>
        <w:b w:val="0"/>
        <w:i/>
        <w:sz w:val="26"/>
      </w:rPr>
    </w:lvl>
    <w:lvl w:ilvl="4">
      <w:start w:val="1"/>
      <w:numFmt w:val="bullet"/>
      <w:lvlText w:val="㘀⩂䌀ᩊ漀(桰＀쩇䌠ᩊ伀凿珿H琀ै帄Ŋ愀ᩊ开ň㔄࠶䈀"/>
      <w:lvlJc w:val="left"/>
      <w:pPr>
        <w:ind w:left="720" w:hanging="363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29"/>
    <w:rsid w:val="001C4AB1"/>
    <w:rsid w:val="002273B3"/>
    <w:rsid w:val="002A50F5"/>
    <w:rsid w:val="002B3772"/>
    <w:rsid w:val="0038077A"/>
    <w:rsid w:val="00396FB6"/>
    <w:rsid w:val="003F3DA2"/>
    <w:rsid w:val="00462510"/>
    <w:rsid w:val="004C3B7E"/>
    <w:rsid w:val="0062350D"/>
    <w:rsid w:val="006E2AD1"/>
    <w:rsid w:val="00745A58"/>
    <w:rsid w:val="00853A29"/>
    <w:rsid w:val="008A15A5"/>
    <w:rsid w:val="00973A8E"/>
    <w:rsid w:val="009A7DEE"/>
    <w:rsid w:val="00A414E0"/>
    <w:rsid w:val="00A66AFC"/>
    <w:rsid w:val="00B32F60"/>
    <w:rsid w:val="00B338FC"/>
    <w:rsid w:val="00BE16BC"/>
    <w:rsid w:val="00C6680D"/>
    <w:rsid w:val="00CB6CD7"/>
    <w:rsid w:val="00D759BD"/>
    <w:rsid w:val="00E44656"/>
    <w:rsid w:val="00E65466"/>
    <w:rsid w:val="00E87879"/>
    <w:rsid w:val="00F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5DB493-698D-400C-9CAD-89B1116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DB,ch­¬ng Char,Chương 1,Heading,heading,MVA,VN,h1,Heading 11,heading1,Heading 1b,1 ghost,Heading 1(Report Only),Heading 1(Report Only)1,Chapter1,Heading 1A,Chapter,标题 1 Char,标1,第一章,一级标题，黑粗，三号，序号,章,1.标题 1,标题 章,OG Heading 1,Part,H,CHUONG"/>
    <w:basedOn w:val="Normal"/>
    <w:next w:val="Normal"/>
    <w:link w:val="Heading1Char"/>
    <w:qFormat/>
    <w:rsid w:val="002B3772"/>
    <w:pPr>
      <w:keepNext/>
      <w:keepLine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6"/>
      <w:szCs w:val="28"/>
      <w:lang w:val="en-US" w:eastAsia="ko-KR"/>
    </w:rPr>
  </w:style>
  <w:style w:type="paragraph" w:styleId="Heading2">
    <w:name w:val="heading 2"/>
    <w:aliases w:val="H2 Char,UNDERRUBRIK 1-2 Char,h2 main heading Char,B Sub/Bold Char,B Sub/Bold1 Char,B Sub/Bold2 Char,B Sub/Bold11 Char,h2 main heading1 Char,h2 main heading2 Char,B Sub/Bold3 Char,B Sub/Bold12 Char,h2 main heading3 Char,H2,l2,2 headline,MVA2,BV"/>
    <w:basedOn w:val="Normal"/>
    <w:next w:val="Normal"/>
    <w:link w:val="Heading2Char"/>
    <w:unhideWhenUsed/>
    <w:qFormat/>
    <w:rsid w:val="002B3772"/>
    <w:pPr>
      <w:keepNext/>
      <w:keepLines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  <w:lang w:val="en-US" w:eastAsia="ko-KR"/>
    </w:rPr>
  </w:style>
  <w:style w:type="paragraph" w:styleId="Heading4">
    <w:name w:val="heading 4"/>
    <w:aliases w:val="H4,Title 4,Heading 4 Char Char Char,Heading 4 Char Char,Heading 4 Char Char Char Char,Nam,Appendix 1- Titre 4,. (A.),(A,04.Muc3"/>
    <w:basedOn w:val="Normal"/>
    <w:next w:val="Normal"/>
    <w:link w:val="Heading4Char"/>
    <w:unhideWhenUsed/>
    <w:qFormat/>
    <w:rsid w:val="002B3772"/>
    <w:pPr>
      <w:keepNext/>
      <w:keepLines/>
      <w:spacing w:before="40" w:after="0" w:line="360" w:lineRule="auto"/>
      <w:ind w:left="432" w:firstLine="567"/>
      <w:jc w:val="both"/>
      <w:outlineLvl w:val="3"/>
    </w:pPr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53A29"/>
    <w:rPr>
      <w:b/>
      <w:bCs/>
    </w:rPr>
  </w:style>
  <w:style w:type="character" w:styleId="Emphasis">
    <w:name w:val="Emphasis"/>
    <w:basedOn w:val="DefaultParagraphFont"/>
    <w:uiPriority w:val="20"/>
    <w:qFormat/>
    <w:rsid w:val="00853A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3A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53A29"/>
    <w:pPr>
      <w:spacing w:after="0" w:line="240" w:lineRule="auto"/>
    </w:pPr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3A29"/>
    <w:rPr>
      <w:rFonts w:ascii="Tahoma" w:eastAsia="Batang" w:hAnsi="Tahoma" w:cs="Tahoma"/>
      <w:sz w:val="16"/>
      <w:szCs w:val="16"/>
      <w:lang w:val="en-US" w:eastAsia="ko-KR"/>
    </w:rPr>
  </w:style>
  <w:style w:type="paragraph" w:customStyle="1" w:styleId="TEXT">
    <w:name w:val=".TEXT"/>
    <w:basedOn w:val="Normal"/>
    <w:link w:val="TEXTChar"/>
    <w:qFormat/>
    <w:rsid w:val="009A7DEE"/>
    <w:pPr>
      <w:widowControl w:val="0"/>
      <w:tabs>
        <w:tab w:val="left" w:pos="426"/>
        <w:tab w:val="left" w:pos="1134"/>
      </w:tabs>
      <w:spacing w:before="60" w:after="0" w:line="288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val="en-US"/>
    </w:rPr>
  </w:style>
  <w:style w:type="character" w:customStyle="1" w:styleId="TEXTChar">
    <w:name w:val=".TEXT Char"/>
    <w:link w:val="TEXT"/>
    <w:rsid w:val="009A7DEE"/>
    <w:rPr>
      <w:rFonts w:ascii="Times New Roman" w:eastAsia="Calibri" w:hAnsi="Times New Roman" w:cs="Times New Roman"/>
      <w:sz w:val="26"/>
      <w:szCs w:val="26"/>
      <w:lang w:val="en-US"/>
    </w:rPr>
  </w:style>
  <w:style w:type="paragraph" w:customStyle="1" w:styleId="8Normal">
    <w:name w:val="8_Normal"/>
    <w:basedOn w:val="Normal"/>
    <w:qFormat/>
    <w:rsid w:val="00E87879"/>
    <w:pPr>
      <w:spacing w:before="60" w:after="60" w:line="288" w:lineRule="auto"/>
      <w:ind w:firstLine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fr-FR"/>
    </w:rPr>
  </w:style>
  <w:style w:type="paragraph" w:customStyle="1" w:styleId="3Chung">
    <w:name w:val="3_Chung"/>
    <w:basedOn w:val="Normal"/>
    <w:qFormat/>
    <w:rsid w:val="002B3772"/>
    <w:pPr>
      <w:spacing w:before="120" w:after="120" w:line="288" w:lineRule="auto"/>
      <w:ind w:firstLine="567"/>
      <w:contextualSpacing/>
      <w:jc w:val="both"/>
    </w:pPr>
    <w:rPr>
      <w:rFonts w:ascii="Times New Roman" w:eastAsia="Times New Roman" w:hAnsi="Times New Roman" w:cs="Times New Roman"/>
      <w:b/>
      <w:i/>
      <w:sz w:val="26"/>
      <w:szCs w:val="26"/>
      <w:lang w:val="fr-FR"/>
    </w:rPr>
  </w:style>
  <w:style w:type="character" w:customStyle="1" w:styleId="Heading1Char">
    <w:name w:val="Heading 1 Char"/>
    <w:aliases w:val="DB Char,ch­¬ng Char Char,Chương 1 Char,Heading Char,heading Char,MVA Char,VN Char,h1 Char,Heading 11 Char,heading1 Char,Heading 1b Char,1 ghost Char,Heading 1(Report Only) Char,Heading 1(Report Only)1 Char,Chapter1 Char,Heading 1A Char"/>
    <w:basedOn w:val="DefaultParagraphFont"/>
    <w:link w:val="Heading1"/>
    <w:rsid w:val="002B3772"/>
    <w:rPr>
      <w:rFonts w:ascii="Times New Roman" w:eastAsia="Times New Roman" w:hAnsi="Times New Roman" w:cs="Times New Roman"/>
      <w:b/>
      <w:bCs/>
      <w:sz w:val="26"/>
      <w:szCs w:val="28"/>
      <w:lang w:val="en-US" w:eastAsia="ko-KR"/>
    </w:rPr>
  </w:style>
  <w:style w:type="character" w:customStyle="1" w:styleId="Heading2Char">
    <w:name w:val="Heading 2 Char"/>
    <w:aliases w:val="H2 Char Char,UNDERRUBRIK 1-2 Char Char,h2 main heading Char Char,B Sub/Bold Char Char,B Sub/Bold1 Char Char,B Sub/Bold2 Char Char,B Sub/Bold11 Char Char,h2 main heading1 Char Char,h2 main heading2 Char Char,B Sub/Bold3 Char Char,H2 Char1"/>
    <w:basedOn w:val="DefaultParagraphFont"/>
    <w:link w:val="Heading2"/>
    <w:rsid w:val="002B3772"/>
    <w:rPr>
      <w:rFonts w:ascii="Times New Roman" w:eastAsia="Times New Roman" w:hAnsi="Times New Roman" w:cs="Times New Roman"/>
      <w:b/>
      <w:bCs/>
      <w:i/>
      <w:sz w:val="26"/>
      <w:szCs w:val="26"/>
      <w:lang w:val="en-US" w:eastAsia="ko-KR"/>
    </w:rPr>
  </w:style>
  <w:style w:type="character" w:customStyle="1" w:styleId="Heading4Char">
    <w:name w:val="Heading 4 Char"/>
    <w:aliases w:val="H4 Char,Title 4 Char,Heading 4 Char Char Char Char1,Heading 4 Char Char Char1,Heading 4 Char Char Char Char Char,Nam Char,Appendix 1- Titre 4 Char,. (A.) Char,(A Char,04.Muc3 Char"/>
    <w:basedOn w:val="DefaultParagraphFont"/>
    <w:link w:val="Heading4"/>
    <w:rsid w:val="002B3772"/>
    <w:rPr>
      <w:rFonts w:ascii="Calibri Light" w:eastAsia="Times New Roman" w:hAnsi="Calibri Light" w:cs="Times New Roman"/>
      <w:i/>
      <w:iCs/>
      <w:color w:val="2E74B5"/>
      <w:lang w:val="en-US"/>
    </w:rPr>
  </w:style>
  <w:style w:type="paragraph" w:styleId="Title">
    <w:name w:val="Title"/>
    <w:aliases w:val="1.Title +,đầu dòng,1.Title -,Title +,Title -"/>
    <w:basedOn w:val="Normal"/>
    <w:link w:val="TitleChar"/>
    <w:qFormat/>
    <w:rsid w:val="002B3772"/>
    <w:pPr>
      <w:tabs>
        <w:tab w:val="num" w:pos="360"/>
      </w:tabs>
      <w:spacing w:after="0" w:line="312" w:lineRule="auto"/>
    </w:pPr>
    <w:rPr>
      <w:rFonts w:ascii="Times New Roman" w:eastAsia="Times New Roman" w:hAnsi="Times New Roman" w:cs="Times New Roman"/>
      <w:sz w:val="24"/>
      <w:szCs w:val="32"/>
      <w:lang w:val="x-none" w:eastAsia="x-none"/>
    </w:rPr>
  </w:style>
  <w:style w:type="character" w:customStyle="1" w:styleId="TitleChar">
    <w:name w:val="Title Char"/>
    <w:aliases w:val="1.Title + Char,đầu dòng Char,1.Title - Char,Title + Char,Title - Char"/>
    <w:basedOn w:val="DefaultParagraphFont"/>
    <w:link w:val="Title"/>
    <w:rsid w:val="002B3772"/>
    <w:rPr>
      <w:rFonts w:ascii="Times New Roman" w:eastAsia="Times New Roman" w:hAnsi="Times New Roman" w:cs="Times New Roman"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nmt.hanam.gov.vn/PublishingImages/Pages/07-19-2024/15-27-39/Mau%20tham%20van%20moi%20truong%20Du%20an.pdf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stnmt.hanam.gov.vn/PublishingImages/Pages/07-05-2024/08-12-15/v%E1%BB%8B%20tr%C3%AD%20d%E1%BB%B1%20%C3%A1n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C7BFF55832959429B5E4CE5D153CD1F" ma:contentTypeVersion="1" ma:contentTypeDescription="Upload an image." ma:contentTypeScope="" ma:versionID="db985286db257069a5c5542d571d2053">
  <xsd:schema xmlns:xsd="http://www.w3.org/2001/XMLSchema" xmlns:xs="http://www.w3.org/2001/XMLSchema" xmlns:p="http://schemas.microsoft.com/office/2006/metadata/properties" xmlns:ns1="http://schemas.microsoft.com/sharepoint/v3" xmlns:ns2="C2735AFE-7417-4132-AE00-5671C75502B7" xmlns:ns3="http://schemas.microsoft.com/sharepoint/v3/fields" targetNamespace="http://schemas.microsoft.com/office/2006/metadata/properties" ma:root="true" ma:fieldsID="06c67a423d03607dca2238b56fe88387" ns1:_="" ns2:_="" ns3:_="">
    <xsd:import namespace="http://schemas.microsoft.com/sharepoint/v3"/>
    <xsd:import namespace="C2735AFE-7417-4132-AE00-5671C75502B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35AFE-7417-4132-AE00-5671C75502B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2735AFE-7417-4132-AE00-5671C75502B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D93C0E-63E8-4037-B200-1AD0EC0F6002}"/>
</file>

<file path=customXml/itemProps2.xml><?xml version="1.0" encoding="utf-8"?>
<ds:datastoreItem xmlns:ds="http://schemas.openxmlformats.org/officeDocument/2006/customXml" ds:itemID="{BCE6207C-B202-4B5A-8C92-B70AA0CF6EE3}"/>
</file>

<file path=customXml/itemProps3.xml><?xml version="1.0" encoding="utf-8"?>
<ds:datastoreItem xmlns:ds="http://schemas.openxmlformats.org/officeDocument/2006/customXml" ds:itemID="{19E5E743-E039-4992-8EAC-6828324525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2025-01-16T02:18:00Z</dcterms:created>
  <dcterms:modified xsi:type="dcterms:W3CDTF">2025-01-16T02:18:00Z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0x0101009148F5A04DDD49CBA7127AADA5FB792B00AADE34325A8B49CDA8BB4DB53328F21400EC7BFF55832959429B5E4CE5D153CD1F</vt:lpwstr>
  </property>
</Properties>
</file>